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A86B" w14:textId="77777777" w:rsidR="00D86198" w:rsidRPr="00F53CF8" w:rsidRDefault="00D86198" w:rsidP="00D86198">
      <w:pPr>
        <w:jc w:val="both"/>
        <w:rPr>
          <w:rFonts w:ascii="Arial Narrow" w:hAnsi="Arial Narrow"/>
          <w:b/>
          <w:sz w:val="13"/>
          <w:szCs w:val="13"/>
          <w:lang w:val="pl-PL"/>
        </w:rPr>
      </w:pPr>
      <w:r w:rsidRPr="00F53CF8">
        <w:rPr>
          <w:rFonts w:ascii="Arial Narrow" w:hAnsi="Arial Narrow"/>
          <w:b/>
          <w:bCs/>
          <w:sz w:val="13"/>
          <w:szCs w:val="13"/>
          <w:lang w:val="pl-PL"/>
        </w:rPr>
        <w:t xml:space="preserve">ARTYKUŁ 1 </w:t>
      </w:r>
      <w:r w:rsidR="00F53CF8">
        <w:rPr>
          <w:rFonts w:ascii="Arial Narrow" w:hAnsi="Arial Narrow"/>
          <w:b/>
          <w:bCs/>
          <w:sz w:val="13"/>
          <w:szCs w:val="13"/>
          <w:lang w:val="pl-PL"/>
        </w:rPr>
        <w:t>–</w:t>
      </w:r>
      <w:r w:rsidRPr="00F53CF8">
        <w:rPr>
          <w:rFonts w:ascii="Arial Narrow" w:hAnsi="Arial Narrow"/>
          <w:b/>
          <w:bCs/>
          <w:sz w:val="13"/>
          <w:szCs w:val="13"/>
          <w:lang w:val="pl-PL"/>
        </w:rPr>
        <w:t xml:space="preserve"> CEL </w:t>
      </w:r>
      <w:r w:rsidR="00F53CF8">
        <w:rPr>
          <w:rFonts w:ascii="Arial Narrow" w:hAnsi="Arial Narrow"/>
          <w:b/>
          <w:bCs/>
          <w:sz w:val="13"/>
          <w:szCs w:val="13"/>
          <w:lang w:val="pl-PL"/>
        </w:rPr>
        <w:t>–</w:t>
      </w:r>
      <w:r w:rsidRPr="00F53CF8">
        <w:rPr>
          <w:rFonts w:ascii="Arial Narrow" w:hAnsi="Arial Narrow"/>
          <w:b/>
          <w:bCs/>
          <w:sz w:val="13"/>
          <w:szCs w:val="13"/>
          <w:lang w:val="pl-PL"/>
        </w:rPr>
        <w:t xml:space="preserve"> DEFINICJE</w:t>
      </w:r>
    </w:p>
    <w:p w14:paraId="1DA6E11F" w14:textId="77777777" w:rsidR="00D86198" w:rsidRPr="00F53CF8" w:rsidRDefault="00D86198" w:rsidP="00D86198">
      <w:pPr>
        <w:jc w:val="both"/>
        <w:rPr>
          <w:rFonts w:ascii="Arial Narrow" w:hAnsi="Arial Narrow"/>
          <w:sz w:val="13"/>
          <w:szCs w:val="13"/>
          <w:lang w:val="pl-PL"/>
        </w:rPr>
      </w:pPr>
    </w:p>
    <w:p w14:paraId="26172A58" w14:textId="77777777" w:rsidR="00D504CC" w:rsidRPr="006307E7" w:rsidRDefault="00F53CF8" w:rsidP="008D1246">
      <w:pPr>
        <w:pStyle w:val="BodyText"/>
        <w:rPr>
          <w:rFonts w:ascii="Arial Narrow" w:hAnsi="Arial Narrow"/>
          <w:sz w:val="13"/>
          <w:szCs w:val="13"/>
          <w:lang w:val="pl-PL"/>
        </w:rPr>
      </w:pPr>
      <w:r w:rsidRPr="006307E7">
        <w:rPr>
          <w:rFonts w:ascii="Arial Narrow" w:hAnsi="Arial Narrow"/>
          <w:sz w:val="13"/>
          <w:szCs w:val="13"/>
          <w:lang w:val="fr-FR"/>
        </w:rPr>
        <w:t>„</w:t>
      </w:r>
      <w:proofErr w:type="spellStart"/>
      <w:r w:rsidR="00DD7423" w:rsidRPr="006307E7">
        <w:rPr>
          <w:rFonts w:ascii="Arial Narrow" w:hAnsi="Arial Narrow"/>
          <w:sz w:val="13"/>
          <w:szCs w:val="13"/>
          <w:lang w:val="fr-FR"/>
        </w:rPr>
        <w:t>Kupujący</w:t>
      </w:r>
      <w:proofErr w:type="spellEnd"/>
      <w:r w:rsidR="00DD7423" w:rsidRPr="006307E7">
        <w:rPr>
          <w:rFonts w:ascii="Arial Narrow" w:hAnsi="Arial Narrow"/>
          <w:sz w:val="13"/>
          <w:szCs w:val="13"/>
          <w:lang w:val="fr-FR"/>
        </w:rPr>
        <w:t xml:space="preserve">”: </w:t>
      </w:r>
      <w:r w:rsidR="00D504CC" w:rsidRPr="006307E7">
        <w:rPr>
          <w:rFonts w:ascii="Arial Narrow" w:hAnsi="Arial Narrow"/>
          <w:sz w:val="13"/>
          <w:szCs w:val="13"/>
          <w:lang w:val="pl-PL"/>
        </w:rPr>
        <w:t xml:space="preserve">Danone lub dowolna Spółka zależna Danone, przy czym „Spółka zależna Danone” oznacza jakąkolwiek spółkę, w której Danone posiada bezpośrednio lub pośrednio co najmniej 50% kapitału </w:t>
      </w:r>
      <w:r w:rsidR="008D1246" w:rsidRPr="006307E7">
        <w:rPr>
          <w:rFonts w:ascii="Arial Narrow" w:hAnsi="Arial Narrow"/>
          <w:sz w:val="13"/>
          <w:szCs w:val="13"/>
          <w:lang w:val="pl-PL"/>
        </w:rPr>
        <w:t>zakładowego</w:t>
      </w:r>
      <w:r w:rsidR="00D504CC" w:rsidRPr="006307E7">
        <w:rPr>
          <w:rFonts w:ascii="Arial Narrow" w:hAnsi="Arial Narrow"/>
          <w:sz w:val="13"/>
          <w:szCs w:val="13"/>
          <w:lang w:val="pl-PL"/>
        </w:rPr>
        <w:t xml:space="preserve"> lub praw głosu.</w:t>
      </w:r>
    </w:p>
    <w:p w14:paraId="61C041C4" w14:textId="77777777" w:rsidR="00A9290D" w:rsidRPr="00F53CF8" w:rsidRDefault="00D504CC">
      <w:pPr>
        <w:ind w:left="142" w:hanging="142"/>
        <w:jc w:val="both"/>
        <w:rPr>
          <w:rFonts w:ascii="Arial Narrow" w:hAnsi="Arial Narrow"/>
          <w:sz w:val="13"/>
          <w:szCs w:val="13"/>
          <w:lang w:val="pl-PL"/>
        </w:rPr>
      </w:pPr>
      <w:r w:rsidRPr="006307E7" w:rsidDel="00D504CC">
        <w:rPr>
          <w:rFonts w:ascii="Arial Narrow" w:hAnsi="Arial Narrow"/>
          <w:sz w:val="13"/>
          <w:szCs w:val="13"/>
          <w:lang w:val="fr-FR"/>
        </w:rPr>
        <w:t xml:space="preserve"> </w:t>
      </w:r>
      <w:r w:rsidR="00DD7423" w:rsidRPr="00F53CF8">
        <w:rPr>
          <w:rFonts w:ascii="Arial Narrow" w:hAnsi="Arial Narrow"/>
          <w:sz w:val="13"/>
          <w:szCs w:val="13"/>
          <w:lang w:val="pl-PL"/>
        </w:rPr>
        <w:t>„Zamówienie”: wszystkie zamówienia na dostawy Produktów i/lub Usług złożone przez Kupującego u Sprzedającego.</w:t>
      </w:r>
    </w:p>
    <w:p w14:paraId="27A7E734" w14:textId="77777777" w:rsidR="00A9290D" w:rsidRPr="00F53CF8" w:rsidRDefault="00A9290D">
      <w:pPr>
        <w:ind w:left="142" w:hanging="142"/>
        <w:jc w:val="both"/>
        <w:rPr>
          <w:rFonts w:ascii="Arial Narrow" w:hAnsi="Arial Narrow"/>
          <w:sz w:val="13"/>
          <w:szCs w:val="13"/>
          <w:lang w:val="pl-PL"/>
        </w:rPr>
      </w:pPr>
      <w:r w:rsidRPr="00F53CF8">
        <w:rPr>
          <w:rFonts w:ascii="Arial Narrow" w:hAnsi="Arial Narrow"/>
          <w:sz w:val="13"/>
          <w:szCs w:val="13"/>
          <w:lang w:val="pl-PL"/>
        </w:rPr>
        <w:t xml:space="preserve">„OWZ”: </w:t>
      </w:r>
      <w:r w:rsidR="00F53CF8">
        <w:rPr>
          <w:rFonts w:ascii="Arial Narrow" w:hAnsi="Arial Narrow"/>
          <w:sz w:val="13"/>
          <w:szCs w:val="13"/>
          <w:lang w:val="pl-PL"/>
        </w:rPr>
        <w:t>niniejsze</w:t>
      </w:r>
      <w:r w:rsidRPr="00F53CF8">
        <w:rPr>
          <w:rFonts w:ascii="Arial Narrow" w:hAnsi="Arial Narrow"/>
          <w:sz w:val="13"/>
          <w:szCs w:val="13"/>
          <w:lang w:val="pl-PL"/>
        </w:rPr>
        <w:t xml:space="preserve"> Ogólne Warunki Zakupu</w:t>
      </w:r>
      <w:r w:rsidR="00F53CF8">
        <w:rPr>
          <w:rFonts w:ascii="Arial Narrow" w:hAnsi="Arial Narrow"/>
          <w:sz w:val="13"/>
          <w:szCs w:val="13"/>
          <w:lang w:val="pl-PL"/>
        </w:rPr>
        <w:t>.</w:t>
      </w:r>
    </w:p>
    <w:p w14:paraId="6F5D780D" w14:textId="77777777" w:rsidR="00D86198" w:rsidRPr="00F53CF8" w:rsidRDefault="00A9290D">
      <w:pPr>
        <w:ind w:left="142" w:hanging="142"/>
        <w:jc w:val="both"/>
        <w:rPr>
          <w:rFonts w:ascii="Arial Narrow" w:hAnsi="Arial Narrow"/>
          <w:sz w:val="13"/>
          <w:szCs w:val="13"/>
          <w:lang w:val="pl-PL"/>
        </w:rPr>
      </w:pPr>
      <w:r w:rsidRPr="00F53CF8">
        <w:rPr>
          <w:rFonts w:ascii="Arial Narrow" w:hAnsi="Arial Narrow"/>
          <w:sz w:val="13"/>
          <w:szCs w:val="13"/>
          <w:lang w:val="pl-PL"/>
        </w:rPr>
        <w:t>„Umowa”: każda umowa zawarta w formie pisemnej między Kupującym i Sprzedającym, w której Sprzedający zgadza się dostarczyć Kupującemu Produkty i/lub Usługi.</w:t>
      </w:r>
    </w:p>
    <w:p w14:paraId="6FD37378" w14:textId="77777777" w:rsidR="00A9290D" w:rsidRPr="00F53CF8" w:rsidRDefault="00A9290D" w:rsidP="00A9290D">
      <w:pPr>
        <w:pStyle w:val="BodyText"/>
        <w:ind w:left="142" w:hanging="142"/>
        <w:rPr>
          <w:rFonts w:ascii="Arial Narrow" w:hAnsi="Arial Narrow"/>
          <w:sz w:val="13"/>
          <w:szCs w:val="13"/>
          <w:lang w:val="pl-PL"/>
        </w:rPr>
      </w:pPr>
      <w:r w:rsidRPr="00F53CF8">
        <w:rPr>
          <w:rFonts w:ascii="Arial Narrow" w:hAnsi="Arial Narrow"/>
          <w:sz w:val="13"/>
          <w:szCs w:val="13"/>
          <w:lang w:val="pl-PL"/>
        </w:rPr>
        <w:t xml:space="preserve">„Sytuacja kryzysowa”: sytuacja, która prowadzi do poważnego, często nieoczekiwanego przerwania ciągłości działania, </w:t>
      </w:r>
      <w:r w:rsidR="00F53CF8">
        <w:rPr>
          <w:rFonts w:ascii="Arial Narrow" w:hAnsi="Arial Narrow"/>
          <w:sz w:val="13"/>
          <w:szCs w:val="13"/>
          <w:lang w:val="pl-PL"/>
        </w:rPr>
        <w:t>charaktery</w:t>
      </w:r>
      <w:r w:rsidR="005E3482">
        <w:rPr>
          <w:rFonts w:ascii="Arial Narrow" w:hAnsi="Arial Narrow"/>
          <w:sz w:val="13"/>
          <w:szCs w:val="13"/>
          <w:lang w:val="pl-PL"/>
        </w:rPr>
        <w:t>zująca się</w:t>
      </w:r>
      <w:r w:rsidR="00F53CF8">
        <w:rPr>
          <w:rFonts w:ascii="Arial Narrow" w:hAnsi="Arial Narrow"/>
          <w:sz w:val="13"/>
          <w:szCs w:val="13"/>
          <w:lang w:val="pl-PL"/>
        </w:rPr>
        <w:t xml:space="preserve"> </w:t>
      </w:r>
      <w:r w:rsidRPr="00F53CF8">
        <w:rPr>
          <w:rFonts w:ascii="Arial Narrow" w:hAnsi="Arial Narrow"/>
          <w:sz w:val="13"/>
          <w:szCs w:val="13"/>
          <w:lang w:val="pl-PL"/>
        </w:rPr>
        <w:t>duż</w:t>
      </w:r>
      <w:r w:rsidR="005E3482">
        <w:rPr>
          <w:rFonts w:ascii="Arial Narrow" w:hAnsi="Arial Narrow"/>
          <w:sz w:val="13"/>
          <w:szCs w:val="13"/>
          <w:lang w:val="pl-PL"/>
        </w:rPr>
        <w:t>ą</w:t>
      </w:r>
      <w:r w:rsidRPr="00F53CF8">
        <w:rPr>
          <w:rFonts w:ascii="Arial Narrow" w:hAnsi="Arial Narrow"/>
          <w:sz w:val="13"/>
          <w:szCs w:val="13"/>
          <w:lang w:val="pl-PL"/>
        </w:rPr>
        <w:t xml:space="preserve"> niepewnoś</w:t>
      </w:r>
      <w:r w:rsidR="005E3482">
        <w:rPr>
          <w:rFonts w:ascii="Arial Narrow" w:hAnsi="Arial Narrow"/>
          <w:sz w:val="13"/>
          <w:szCs w:val="13"/>
          <w:lang w:val="pl-PL"/>
        </w:rPr>
        <w:t>cią</w:t>
      </w:r>
      <w:r w:rsidRPr="00F53CF8">
        <w:rPr>
          <w:rFonts w:ascii="Arial Narrow" w:hAnsi="Arial Narrow"/>
          <w:sz w:val="13"/>
          <w:szCs w:val="13"/>
          <w:lang w:val="pl-PL"/>
        </w:rPr>
        <w:t xml:space="preserve"> </w:t>
      </w:r>
      <w:r w:rsidR="003E4CF3" w:rsidRPr="00F53CF8">
        <w:rPr>
          <w:rFonts w:ascii="Arial Narrow" w:hAnsi="Arial Narrow"/>
          <w:sz w:val="13"/>
          <w:szCs w:val="13"/>
          <w:lang w:val="pl-PL"/>
        </w:rPr>
        <w:t>c</w:t>
      </w:r>
      <w:r w:rsidRPr="00F53CF8">
        <w:rPr>
          <w:rFonts w:ascii="Arial Narrow" w:hAnsi="Arial Narrow"/>
          <w:sz w:val="13"/>
          <w:szCs w:val="13"/>
          <w:lang w:val="pl-PL"/>
        </w:rPr>
        <w:t xml:space="preserve">o </w:t>
      </w:r>
      <w:r w:rsidR="003E4CF3" w:rsidRPr="00F53CF8">
        <w:rPr>
          <w:rFonts w:ascii="Arial Narrow" w:hAnsi="Arial Narrow"/>
          <w:sz w:val="13"/>
          <w:szCs w:val="13"/>
          <w:lang w:val="pl-PL"/>
        </w:rPr>
        <w:t>d</w:t>
      </w:r>
      <w:r w:rsidRPr="00F53CF8">
        <w:rPr>
          <w:rFonts w:ascii="Arial Narrow" w:hAnsi="Arial Narrow"/>
          <w:sz w:val="13"/>
          <w:szCs w:val="13"/>
          <w:lang w:val="pl-PL"/>
        </w:rPr>
        <w:t xml:space="preserve">o rozwoju dalszych wydarzeń oraz </w:t>
      </w:r>
      <w:r w:rsidR="005E3482" w:rsidRPr="00F53CF8">
        <w:rPr>
          <w:rFonts w:ascii="Arial Narrow" w:hAnsi="Arial Narrow"/>
          <w:sz w:val="13"/>
          <w:szCs w:val="13"/>
          <w:lang w:val="pl-PL"/>
        </w:rPr>
        <w:t>ryzyk</w:t>
      </w:r>
      <w:r w:rsidR="005E3482">
        <w:rPr>
          <w:rFonts w:ascii="Arial Narrow" w:hAnsi="Arial Narrow"/>
          <w:sz w:val="13"/>
          <w:szCs w:val="13"/>
          <w:lang w:val="pl-PL"/>
        </w:rPr>
        <w:t>iem</w:t>
      </w:r>
      <w:r w:rsidR="005E3482" w:rsidRPr="00F53CF8">
        <w:rPr>
          <w:rFonts w:ascii="Arial Narrow" w:hAnsi="Arial Narrow"/>
          <w:sz w:val="13"/>
          <w:szCs w:val="13"/>
          <w:lang w:val="pl-PL"/>
        </w:rPr>
        <w:t xml:space="preserve"> </w:t>
      </w:r>
      <w:r w:rsidRPr="00F53CF8">
        <w:rPr>
          <w:rFonts w:ascii="Arial Narrow" w:hAnsi="Arial Narrow"/>
          <w:sz w:val="13"/>
          <w:szCs w:val="13"/>
          <w:lang w:val="pl-PL"/>
        </w:rPr>
        <w:t>interwencji władz i/lub udziału mediów. Sytuacja kryzysowa stanowi zagrożenie dla ludzi (konsumentów, lokalnej społeczności, stron trzecich) i/lub samej firmy (sytuacja finansowa, kluczowe obszary dzia</w:t>
      </w:r>
      <w:r w:rsidR="003E4CF3" w:rsidRPr="00F53CF8">
        <w:rPr>
          <w:rFonts w:ascii="Arial Narrow" w:hAnsi="Arial Narrow"/>
          <w:sz w:val="13"/>
          <w:szCs w:val="13"/>
          <w:lang w:val="pl-PL"/>
        </w:rPr>
        <w:t>ł</w:t>
      </w:r>
      <w:r w:rsidRPr="00F53CF8">
        <w:rPr>
          <w:rFonts w:ascii="Arial Narrow" w:hAnsi="Arial Narrow"/>
          <w:sz w:val="13"/>
          <w:szCs w:val="13"/>
          <w:lang w:val="pl-PL"/>
        </w:rPr>
        <w:t>alności, reputacja firmy, część firmy lub marki) i/lub dla środowiska.</w:t>
      </w:r>
    </w:p>
    <w:p w14:paraId="1E01C067" w14:textId="77777777" w:rsidR="00A9290D" w:rsidRPr="00F53CF8" w:rsidRDefault="00A9290D" w:rsidP="00A9290D">
      <w:pPr>
        <w:pStyle w:val="BodyText"/>
        <w:ind w:left="142" w:hanging="142"/>
        <w:rPr>
          <w:rFonts w:ascii="Arial Narrow" w:hAnsi="Arial Narrow"/>
          <w:sz w:val="13"/>
          <w:szCs w:val="13"/>
          <w:lang w:val="pl-PL"/>
        </w:rPr>
      </w:pPr>
      <w:r w:rsidRPr="00F53CF8">
        <w:rPr>
          <w:rFonts w:ascii="Arial Narrow" w:hAnsi="Arial Narrow"/>
          <w:sz w:val="13"/>
          <w:szCs w:val="13"/>
          <w:lang w:val="pl-PL"/>
        </w:rPr>
        <w:t>„Prawa własności intelektualnej”: wszelkie prawa niematerialne, w tym know-how, prawa autorskie i wszystkie prawa wynikające z przepisów o prawach autorskich, prawa do baz danych, praw do wzornictwa i wzorów użytkowych, zgłoszenia patentowe, znaki towarowe i nazwy domen związane z Produktami i/lub Usługami.</w:t>
      </w:r>
    </w:p>
    <w:p w14:paraId="443EE1FF" w14:textId="77777777" w:rsidR="00A9290D" w:rsidRPr="00F53CF8" w:rsidRDefault="00A9290D" w:rsidP="00913D68">
      <w:pPr>
        <w:ind w:left="142" w:hanging="142"/>
        <w:jc w:val="both"/>
        <w:rPr>
          <w:rFonts w:ascii="Arial Narrow" w:hAnsi="Arial Narrow"/>
          <w:sz w:val="13"/>
          <w:szCs w:val="13"/>
          <w:lang w:val="pl-PL"/>
        </w:rPr>
      </w:pPr>
      <w:r w:rsidRPr="00F53CF8">
        <w:rPr>
          <w:rFonts w:ascii="Arial Narrow" w:hAnsi="Arial Narrow"/>
          <w:sz w:val="13"/>
          <w:szCs w:val="13"/>
          <w:lang w:val="pl-PL"/>
        </w:rPr>
        <w:t>„Incydent”: nieoczekiwane wydarzenie, które (1) wymaga natychmiastowej uwagi/działania (2) zakłóca normalne funkcjonowanie</w:t>
      </w:r>
      <w:r w:rsidR="00F53CF8">
        <w:rPr>
          <w:rFonts w:ascii="Arial Narrow" w:hAnsi="Arial Narrow"/>
          <w:sz w:val="13"/>
          <w:szCs w:val="13"/>
          <w:lang w:val="pl-PL"/>
        </w:rPr>
        <w:t xml:space="preserve">, lecz ma ograniczony lub </w:t>
      </w:r>
      <w:r w:rsidR="005E3482">
        <w:rPr>
          <w:rFonts w:ascii="Arial Narrow" w:hAnsi="Arial Narrow"/>
          <w:sz w:val="13"/>
          <w:szCs w:val="13"/>
          <w:lang w:val="pl-PL"/>
        </w:rPr>
        <w:t>żaden</w:t>
      </w:r>
      <w:r w:rsidRPr="00F53CF8">
        <w:rPr>
          <w:rFonts w:ascii="Arial Narrow" w:hAnsi="Arial Narrow"/>
          <w:sz w:val="13"/>
          <w:szCs w:val="13"/>
          <w:lang w:val="pl-PL"/>
        </w:rPr>
        <w:t xml:space="preserve"> wpływ na ludzi i/lub działalność spółki i/lub środowisko oraz (3) może zostać zażegnane i opanowane, by przywrócić codzienną działalność firmy. </w:t>
      </w:r>
    </w:p>
    <w:p w14:paraId="3B70BE6A" w14:textId="77777777" w:rsidR="00A9290D" w:rsidRPr="00F53CF8" w:rsidRDefault="00F53CF8" w:rsidP="00913D68">
      <w:pPr>
        <w:ind w:left="142" w:hanging="142"/>
        <w:jc w:val="both"/>
        <w:rPr>
          <w:rFonts w:ascii="Arial Narrow" w:hAnsi="Arial Narrow"/>
          <w:sz w:val="13"/>
          <w:szCs w:val="13"/>
          <w:lang w:val="pl-PL"/>
        </w:rPr>
      </w:pPr>
      <w:r>
        <w:rPr>
          <w:rFonts w:ascii="Arial Narrow" w:hAnsi="Arial Narrow"/>
          <w:sz w:val="13"/>
          <w:szCs w:val="13"/>
          <w:lang w:val="pl-PL"/>
        </w:rPr>
        <w:t>„</w:t>
      </w:r>
      <w:r w:rsidR="00A9290D" w:rsidRPr="00F53CF8">
        <w:rPr>
          <w:rFonts w:ascii="Arial Narrow" w:hAnsi="Arial Narrow"/>
          <w:sz w:val="13"/>
          <w:szCs w:val="13"/>
          <w:lang w:val="pl-PL"/>
        </w:rPr>
        <w:t>Produkty”: wszelkie produkty, produkt końcowy, towar, surowce, w tym związana z nimi dokumentacja i usługi dostarczone przez Sprzedającego Kupującemu.</w:t>
      </w:r>
    </w:p>
    <w:p w14:paraId="6F45CCFC" w14:textId="77777777" w:rsidR="00A9290D" w:rsidRPr="00F53CF8" w:rsidRDefault="00A9290D" w:rsidP="00913D68">
      <w:pPr>
        <w:ind w:left="142" w:hanging="142"/>
        <w:jc w:val="both"/>
        <w:rPr>
          <w:rFonts w:ascii="Arial Narrow" w:hAnsi="Arial Narrow"/>
          <w:sz w:val="13"/>
          <w:szCs w:val="13"/>
          <w:lang w:val="pl-PL"/>
        </w:rPr>
      </w:pPr>
      <w:r w:rsidRPr="00F53CF8">
        <w:rPr>
          <w:rFonts w:ascii="Arial Narrow" w:hAnsi="Arial Narrow"/>
          <w:sz w:val="13"/>
          <w:szCs w:val="13"/>
          <w:lang w:val="pl-PL"/>
        </w:rPr>
        <w:t>„Usługi”: wszelkie usługi oraz usługi intelektualne dostarczone przez Sprzedającego Kupującemu.</w:t>
      </w:r>
    </w:p>
    <w:p w14:paraId="63D5CFA3" w14:textId="77777777" w:rsidR="00A9290D" w:rsidRPr="00F53CF8" w:rsidRDefault="00A9290D">
      <w:pPr>
        <w:ind w:left="142" w:hanging="142"/>
        <w:jc w:val="both"/>
        <w:rPr>
          <w:rFonts w:ascii="Arial Narrow" w:hAnsi="Arial Narrow"/>
          <w:sz w:val="13"/>
          <w:szCs w:val="13"/>
          <w:lang w:val="pl-PL"/>
        </w:rPr>
      </w:pPr>
      <w:r w:rsidRPr="00F53CF8">
        <w:rPr>
          <w:rFonts w:ascii="Arial Narrow" w:hAnsi="Arial Narrow"/>
          <w:sz w:val="13"/>
          <w:szCs w:val="13"/>
          <w:lang w:val="pl-PL"/>
        </w:rPr>
        <w:t xml:space="preserve">„Specyfikacje”: wszelkie specyfikacje dotyczące Produktów lub Usług i/lub opisy Produktów lub Usług, wymienione w Umowie lub Zamówieniu Kupującego lub uzgodnione przez strony. </w:t>
      </w:r>
    </w:p>
    <w:p w14:paraId="1C8B963B" w14:textId="77777777" w:rsidR="00A9290D" w:rsidRPr="00F53CF8" w:rsidRDefault="00A9290D" w:rsidP="008D1246">
      <w:pPr>
        <w:ind w:left="142" w:hanging="142"/>
        <w:jc w:val="both"/>
        <w:rPr>
          <w:rFonts w:ascii="Arial Narrow" w:hAnsi="Arial Narrow"/>
          <w:sz w:val="13"/>
          <w:szCs w:val="13"/>
          <w:lang w:val="pl-PL"/>
        </w:rPr>
      </w:pPr>
      <w:r w:rsidRPr="00F53CF8">
        <w:rPr>
          <w:rFonts w:ascii="Arial Narrow" w:hAnsi="Arial Narrow"/>
          <w:sz w:val="13"/>
          <w:szCs w:val="13"/>
          <w:lang w:val="pl-PL"/>
        </w:rPr>
        <w:t>„Sprzedający”: osoba, firma lub inn</w:t>
      </w:r>
      <w:r w:rsidR="008D1246">
        <w:rPr>
          <w:rFonts w:ascii="Arial Narrow" w:hAnsi="Arial Narrow"/>
          <w:sz w:val="13"/>
          <w:szCs w:val="13"/>
          <w:lang w:val="pl-PL"/>
        </w:rPr>
        <w:t>y podmiot prawa</w:t>
      </w:r>
      <w:r w:rsidRPr="00F53CF8">
        <w:rPr>
          <w:rFonts w:ascii="Arial Narrow" w:hAnsi="Arial Narrow"/>
          <w:sz w:val="13"/>
          <w:szCs w:val="13"/>
          <w:lang w:val="pl-PL"/>
        </w:rPr>
        <w:t xml:space="preserve"> zobowiązan</w:t>
      </w:r>
      <w:r w:rsidR="008D1246">
        <w:rPr>
          <w:rFonts w:ascii="Arial Narrow" w:hAnsi="Arial Narrow"/>
          <w:sz w:val="13"/>
          <w:szCs w:val="13"/>
          <w:lang w:val="pl-PL"/>
        </w:rPr>
        <w:t>y</w:t>
      </w:r>
      <w:r w:rsidRPr="00F53CF8">
        <w:rPr>
          <w:rFonts w:ascii="Arial Narrow" w:hAnsi="Arial Narrow"/>
          <w:sz w:val="13"/>
          <w:szCs w:val="13"/>
          <w:lang w:val="pl-PL"/>
        </w:rPr>
        <w:t xml:space="preserve"> do realizacji Umowy.</w:t>
      </w:r>
    </w:p>
    <w:p w14:paraId="320F0C22" w14:textId="77777777" w:rsidR="00D86198" w:rsidRPr="00F53CF8" w:rsidRDefault="00D86198" w:rsidP="00D86198">
      <w:pPr>
        <w:jc w:val="both"/>
        <w:rPr>
          <w:rFonts w:ascii="Arial Narrow" w:hAnsi="Arial Narrow"/>
          <w:sz w:val="13"/>
          <w:szCs w:val="13"/>
          <w:lang w:val="pl-PL"/>
        </w:rPr>
      </w:pPr>
    </w:p>
    <w:p w14:paraId="06513EC2" w14:textId="77777777" w:rsidR="00D86198" w:rsidRPr="00F53CF8" w:rsidRDefault="00D86198" w:rsidP="00D86198">
      <w:pPr>
        <w:jc w:val="both"/>
        <w:rPr>
          <w:rFonts w:ascii="Arial Narrow" w:hAnsi="Arial Narrow"/>
          <w:b/>
          <w:sz w:val="13"/>
          <w:szCs w:val="13"/>
          <w:lang w:val="pl-PL"/>
        </w:rPr>
      </w:pPr>
      <w:r w:rsidRPr="00F53CF8">
        <w:rPr>
          <w:rFonts w:ascii="Arial Narrow" w:hAnsi="Arial Narrow"/>
          <w:b/>
          <w:bCs/>
          <w:sz w:val="13"/>
          <w:szCs w:val="13"/>
          <w:lang w:val="pl-PL"/>
        </w:rPr>
        <w:t xml:space="preserve">ARTYKUŁ 2 </w:t>
      </w:r>
      <w:r w:rsidR="00F53CF8">
        <w:rPr>
          <w:rFonts w:ascii="Arial Narrow" w:hAnsi="Arial Narrow"/>
          <w:b/>
          <w:bCs/>
          <w:sz w:val="13"/>
          <w:szCs w:val="13"/>
          <w:lang w:val="pl-PL"/>
        </w:rPr>
        <w:t>–</w:t>
      </w:r>
      <w:r w:rsidRPr="00F53CF8">
        <w:rPr>
          <w:rFonts w:ascii="Arial Narrow" w:hAnsi="Arial Narrow"/>
          <w:b/>
          <w:bCs/>
          <w:sz w:val="13"/>
          <w:szCs w:val="13"/>
          <w:lang w:val="pl-PL"/>
        </w:rPr>
        <w:t xml:space="preserve"> ZAKRES OBOWIĄZYWANIA</w:t>
      </w:r>
    </w:p>
    <w:p w14:paraId="75E15A1C" w14:textId="77777777" w:rsidR="00D86198" w:rsidRPr="00F53CF8" w:rsidRDefault="00D86198" w:rsidP="00D86198">
      <w:pPr>
        <w:jc w:val="both"/>
        <w:rPr>
          <w:rFonts w:ascii="Arial Narrow" w:hAnsi="Arial Narrow"/>
          <w:sz w:val="13"/>
          <w:szCs w:val="13"/>
          <w:lang w:val="pl-PL"/>
        </w:rPr>
      </w:pPr>
    </w:p>
    <w:p w14:paraId="614AE8DE" w14:textId="77777777" w:rsidR="0089361E" w:rsidRPr="00F53CF8" w:rsidRDefault="0089361E" w:rsidP="0089361E">
      <w:pPr>
        <w:pStyle w:val="BodyText3"/>
        <w:rPr>
          <w:rFonts w:ascii="Arial Narrow" w:hAnsi="Arial Narrow"/>
          <w:color w:val="auto"/>
          <w:sz w:val="13"/>
          <w:szCs w:val="13"/>
          <w:lang w:val="pl-PL"/>
        </w:rPr>
      </w:pPr>
      <w:r w:rsidRPr="00F53CF8">
        <w:rPr>
          <w:rFonts w:ascii="Arial Narrow" w:hAnsi="Arial Narrow"/>
          <w:color w:val="auto"/>
          <w:sz w:val="13"/>
          <w:szCs w:val="13"/>
          <w:lang w:val="pl-PL"/>
        </w:rPr>
        <w:t xml:space="preserve">Niniejsze </w:t>
      </w:r>
      <w:r w:rsidR="005A2892" w:rsidRPr="00F53CF8">
        <w:rPr>
          <w:rFonts w:ascii="Arial Narrow" w:hAnsi="Arial Narrow"/>
          <w:color w:val="auto"/>
          <w:sz w:val="13"/>
          <w:szCs w:val="13"/>
          <w:lang w:val="pl-PL"/>
        </w:rPr>
        <w:t>OWZ</w:t>
      </w:r>
      <w:r w:rsidRPr="00F53CF8">
        <w:rPr>
          <w:rFonts w:ascii="Arial Narrow" w:hAnsi="Arial Narrow"/>
          <w:color w:val="auto"/>
          <w:sz w:val="13"/>
          <w:szCs w:val="13"/>
          <w:lang w:val="pl-PL"/>
        </w:rPr>
        <w:t xml:space="preserve"> mają zastosowanie do wszystkich zapytań ofertowych Kupującego, wszystkich ofert złożonych przez Sprzedającego, wszystkich umów i wszystkich Produktów zakupionych przez Kupującego od Sprzedającego.</w:t>
      </w:r>
    </w:p>
    <w:p w14:paraId="11D480DE" w14:textId="77777777" w:rsidR="0089361E" w:rsidRPr="00F53CF8" w:rsidRDefault="0089361E" w:rsidP="0089361E">
      <w:pPr>
        <w:jc w:val="both"/>
        <w:rPr>
          <w:rFonts w:ascii="Arial Narrow" w:hAnsi="Arial Narrow"/>
          <w:sz w:val="13"/>
          <w:szCs w:val="13"/>
          <w:lang w:val="pl-PL"/>
        </w:rPr>
      </w:pPr>
      <w:r w:rsidRPr="00F53CF8">
        <w:rPr>
          <w:rFonts w:ascii="Arial Narrow" w:hAnsi="Arial Narrow"/>
          <w:sz w:val="13"/>
          <w:szCs w:val="13"/>
          <w:lang w:val="pl-PL"/>
        </w:rPr>
        <w:t>Integralną częścią Umowy są następujące dokumenty, wymienione w porządku odpowiadającym ich znaczeniu:</w:t>
      </w:r>
    </w:p>
    <w:p w14:paraId="20606D90" w14:textId="77777777" w:rsidR="0089361E" w:rsidRPr="00F53CF8" w:rsidRDefault="0089361E" w:rsidP="0089361E">
      <w:pPr>
        <w:jc w:val="both"/>
        <w:rPr>
          <w:rFonts w:ascii="Arial Narrow" w:hAnsi="Arial Narrow"/>
          <w:sz w:val="13"/>
          <w:szCs w:val="13"/>
          <w:lang w:val="pl-PL"/>
        </w:rPr>
      </w:pPr>
      <w:r w:rsidRPr="00F53CF8">
        <w:rPr>
          <w:rFonts w:ascii="Arial Narrow" w:hAnsi="Arial Narrow"/>
          <w:sz w:val="13"/>
          <w:szCs w:val="13"/>
          <w:lang w:val="pl-PL"/>
        </w:rPr>
        <w:t>nr 1</w:t>
      </w:r>
      <w:r w:rsidR="00F53CF8">
        <w:rPr>
          <w:rFonts w:ascii="Arial Narrow" w:hAnsi="Arial Narrow"/>
          <w:sz w:val="13"/>
          <w:szCs w:val="13"/>
          <w:lang w:val="pl-PL"/>
        </w:rPr>
        <w:t xml:space="preserve"> </w:t>
      </w:r>
      <w:r w:rsidR="00F53CF8" w:rsidRPr="003A18C5">
        <w:rPr>
          <w:rFonts w:ascii="Arial Narrow" w:hAnsi="Arial Narrow"/>
          <w:bCs/>
          <w:sz w:val="13"/>
          <w:szCs w:val="13"/>
          <w:lang w:val="pl-PL"/>
        </w:rPr>
        <w:t>–</w:t>
      </w:r>
      <w:r w:rsidRPr="00F53CF8">
        <w:rPr>
          <w:rFonts w:ascii="Arial Narrow" w:hAnsi="Arial Narrow"/>
          <w:sz w:val="13"/>
          <w:szCs w:val="13"/>
          <w:lang w:val="pl-PL"/>
        </w:rPr>
        <w:t xml:space="preserve"> Zamówienie Kupującego, </w:t>
      </w:r>
    </w:p>
    <w:p w14:paraId="2E57E788" w14:textId="77777777" w:rsidR="0089361E" w:rsidRPr="00F53CF8" w:rsidRDefault="0089361E" w:rsidP="0089361E">
      <w:pPr>
        <w:jc w:val="both"/>
        <w:rPr>
          <w:rFonts w:ascii="Arial Narrow" w:hAnsi="Arial Narrow"/>
          <w:sz w:val="13"/>
          <w:szCs w:val="13"/>
          <w:lang w:val="pl-PL"/>
        </w:rPr>
      </w:pPr>
      <w:r w:rsidRPr="00F53CF8">
        <w:rPr>
          <w:rFonts w:ascii="Arial Narrow" w:hAnsi="Arial Narrow"/>
          <w:sz w:val="13"/>
          <w:szCs w:val="13"/>
          <w:lang w:val="pl-PL"/>
        </w:rPr>
        <w:t xml:space="preserve">nr 2 </w:t>
      </w:r>
      <w:r w:rsidR="00F53CF8" w:rsidRPr="003A18C5">
        <w:rPr>
          <w:rFonts w:ascii="Arial Narrow" w:hAnsi="Arial Narrow"/>
          <w:bCs/>
          <w:sz w:val="13"/>
          <w:szCs w:val="13"/>
          <w:lang w:val="pl-PL"/>
        </w:rPr>
        <w:t>–</w:t>
      </w:r>
      <w:r w:rsidR="00F53CF8">
        <w:rPr>
          <w:rFonts w:ascii="Arial Narrow" w:hAnsi="Arial Narrow"/>
          <w:b/>
          <w:bCs/>
          <w:sz w:val="13"/>
          <w:szCs w:val="13"/>
          <w:lang w:val="pl-PL"/>
        </w:rPr>
        <w:t xml:space="preserve"> </w:t>
      </w:r>
      <w:r w:rsidRPr="00F53CF8">
        <w:rPr>
          <w:rFonts w:ascii="Arial Narrow" w:hAnsi="Arial Narrow"/>
          <w:sz w:val="13"/>
          <w:szCs w:val="13"/>
          <w:lang w:val="pl-PL"/>
        </w:rPr>
        <w:t>Specyfikacje,</w:t>
      </w:r>
    </w:p>
    <w:p w14:paraId="7D5A2B69" w14:textId="77777777" w:rsidR="0089361E" w:rsidRPr="00F53CF8" w:rsidRDefault="0089361E" w:rsidP="0089361E">
      <w:pPr>
        <w:jc w:val="both"/>
        <w:rPr>
          <w:rFonts w:ascii="Arial Narrow" w:hAnsi="Arial Narrow"/>
          <w:sz w:val="13"/>
          <w:szCs w:val="13"/>
          <w:lang w:val="pl-PL"/>
        </w:rPr>
      </w:pPr>
      <w:r w:rsidRPr="00F53CF8">
        <w:rPr>
          <w:rFonts w:ascii="Arial Narrow" w:hAnsi="Arial Narrow"/>
          <w:sz w:val="13"/>
          <w:szCs w:val="13"/>
          <w:lang w:val="pl-PL"/>
        </w:rPr>
        <w:t xml:space="preserve">nr 3 </w:t>
      </w:r>
      <w:r w:rsidR="00F53CF8" w:rsidRPr="003A18C5">
        <w:rPr>
          <w:rFonts w:ascii="Arial Narrow" w:hAnsi="Arial Narrow"/>
          <w:bCs/>
          <w:sz w:val="13"/>
          <w:szCs w:val="13"/>
          <w:lang w:val="pl-PL"/>
        </w:rPr>
        <w:t>–</w:t>
      </w:r>
      <w:r w:rsidR="00F53CF8">
        <w:rPr>
          <w:rFonts w:ascii="Arial Narrow" w:hAnsi="Arial Narrow"/>
          <w:b/>
          <w:bCs/>
          <w:sz w:val="13"/>
          <w:szCs w:val="13"/>
          <w:lang w:val="pl-PL"/>
        </w:rPr>
        <w:t xml:space="preserve"> </w:t>
      </w:r>
      <w:r w:rsidR="005A2892" w:rsidRPr="00F53CF8">
        <w:rPr>
          <w:rFonts w:ascii="Arial Narrow" w:hAnsi="Arial Narrow"/>
          <w:sz w:val="13"/>
          <w:szCs w:val="13"/>
          <w:lang w:val="pl-PL"/>
        </w:rPr>
        <w:t>OWZ</w:t>
      </w:r>
      <w:r w:rsidRPr="00F53CF8">
        <w:rPr>
          <w:rFonts w:ascii="Arial Narrow" w:hAnsi="Arial Narrow"/>
          <w:sz w:val="13"/>
          <w:szCs w:val="13"/>
          <w:lang w:val="pl-PL"/>
        </w:rPr>
        <w:t>.</w:t>
      </w:r>
    </w:p>
    <w:p w14:paraId="074067A4" w14:textId="77777777" w:rsidR="00D86198" w:rsidRPr="00F53CF8" w:rsidRDefault="00D86198" w:rsidP="00D86198">
      <w:pPr>
        <w:pStyle w:val="BodyText"/>
        <w:rPr>
          <w:rFonts w:ascii="Arial Narrow" w:hAnsi="Arial Narrow"/>
          <w:sz w:val="13"/>
          <w:szCs w:val="13"/>
          <w:lang w:val="pl-PL"/>
        </w:rPr>
      </w:pPr>
    </w:p>
    <w:p w14:paraId="4CD4A1DE" w14:textId="77777777" w:rsidR="00523406" w:rsidRPr="00F53CF8" w:rsidRDefault="005A2892" w:rsidP="002C48EF">
      <w:pPr>
        <w:jc w:val="both"/>
        <w:rPr>
          <w:rFonts w:ascii="Arial Narrow" w:hAnsi="Arial Narrow"/>
          <w:sz w:val="13"/>
          <w:szCs w:val="13"/>
          <w:lang w:val="pl-PL"/>
        </w:rPr>
      </w:pPr>
      <w:r w:rsidRPr="00F53CF8">
        <w:rPr>
          <w:rFonts w:ascii="Arial Narrow" w:hAnsi="Arial Narrow"/>
          <w:sz w:val="13"/>
          <w:szCs w:val="13"/>
          <w:lang w:val="pl-PL"/>
        </w:rPr>
        <w:t>OWZ</w:t>
      </w:r>
      <w:r w:rsidR="00523406" w:rsidRPr="00F53CF8">
        <w:rPr>
          <w:rFonts w:ascii="Arial Narrow" w:hAnsi="Arial Narrow"/>
          <w:sz w:val="13"/>
          <w:szCs w:val="13"/>
          <w:lang w:val="pl-PL"/>
        </w:rPr>
        <w:t xml:space="preserve"> zostały </w:t>
      </w:r>
      <w:r w:rsidR="00523406" w:rsidRPr="00C47FC8">
        <w:rPr>
          <w:rFonts w:ascii="Arial Narrow" w:hAnsi="Arial Narrow"/>
          <w:sz w:val="13"/>
          <w:szCs w:val="13"/>
          <w:lang w:val="pl-PL"/>
        </w:rPr>
        <w:t xml:space="preserve">sporządzone w </w:t>
      </w:r>
      <w:r w:rsidR="00C47FC8">
        <w:rPr>
          <w:rFonts w:ascii="Arial Narrow" w:hAnsi="Arial Narrow"/>
          <w:sz w:val="13"/>
          <w:szCs w:val="13"/>
          <w:lang w:val="pl-PL"/>
        </w:rPr>
        <w:t>polskiej</w:t>
      </w:r>
      <w:r w:rsidR="00523406" w:rsidRPr="00C47FC8">
        <w:rPr>
          <w:rFonts w:ascii="Arial Narrow" w:hAnsi="Arial Narrow"/>
          <w:sz w:val="13"/>
          <w:szCs w:val="13"/>
          <w:lang w:val="pl-PL"/>
        </w:rPr>
        <w:t xml:space="preserve"> i/lub angielskiej wersji</w:t>
      </w:r>
      <w:r w:rsidR="00523406" w:rsidRPr="00F53CF8">
        <w:rPr>
          <w:rFonts w:ascii="Arial Narrow" w:hAnsi="Arial Narrow"/>
          <w:sz w:val="13"/>
          <w:szCs w:val="13"/>
          <w:lang w:val="pl-PL"/>
        </w:rPr>
        <w:t xml:space="preserve"> językowej. W przypadku rozbieżności lub niespójności między wersjami moc obowiązującą ma </w:t>
      </w:r>
      <w:r w:rsidR="00C47FC8">
        <w:rPr>
          <w:rFonts w:ascii="Arial Narrow" w:hAnsi="Arial Narrow"/>
          <w:sz w:val="13"/>
          <w:szCs w:val="13"/>
          <w:lang w:val="pl-PL"/>
        </w:rPr>
        <w:t>angielska</w:t>
      </w:r>
      <w:r w:rsidR="00523406" w:rsidRPr="00F53CF8">
        <w:rPr>
          <w:rFonts w:ascii="Arial Narrow" w:hAnsi="Arial Narrow"/>
          <w:sz w:val="13"/>
          <w:szCs w:val="13"/>
          <w:lang w:val="pl-PL"/>
        </w:rPr>
        <w:t xml:space="preserve"> wersja językowa.</w:t>
      </w:r>
      <w:r w:rsidR="00F53CF8">
        <w:rPr>
          <w:rFonts w:ascii="Arial Narrow" w:hAnsi="Arial Narrow"/>
          <w:sz w:val="13"/>
          <w:szCs w:val="13"/>
          <w:lang w:val="pl-PL"/>
        </w:rPr>
        <w:t xml:space="preserve"> </w:t>
      </w:r>
    </w:p>
    <w:p w14:paraId="1452B0B2" w14:textId="77777777" w:rsidR="00523406" w:rsidRPr="00F53CF8" w:rsidRDefault="00523406" w:rsidP="00D86198">
      <w:pPr>
        <w:pStyle w:val="BodyText"/>
        <w:rPr>
          <w:rFonts w:ascii="Arial Narrow" w:hAnsi="Arial Narrow"/>
          <w:sz w:val="13"/>
          <w:szCs w:val="13"/>
          <w:lang w:val="pl-PL"/>
        </w:rPr>
      </w:pPr>
    </w:p>
    <w:p w14:paraId="4351577C"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3 </w:t>
      </w:r>
      <w:r w:rsidR="00F53CF8">
        <w:rPr>
          <w:rFonts w:ascii="Arial Narrow" w:hAnsi="Arial Narrow"/>
          <w:b/>
          <w:bCs/>
          <w:sz w:val="13"/>
          <w:szCs w:val="13"/>
          <w:lang w:val="pl-PL"/>
        </w:rPr>
        <w:t>–</w:t>
      </w:r>
      <w:r w:rsidRPr="00F53CF8">
        <w:rPr>
          <w:rFonts w:ascii="Arial Narrow" w:hAnsi="Arial Narrow"/>
          <w:b/>
          <w:bCs/>
          <w:sz w:val="13"/>
          <w:szCs w:val="13"/>
          <w:lang w:val="pl-PL"/>
        </w:rPr>
        <w:t xml:space="preserve"> PRZYJĘCIE </w:t>
      </w:r>
      <w:r w:rsidR="00F53CF8">
        <w:rPr>
          <w:rFonts w:ascii="Arial Narrow" w:hAnsi="Arial Narrow"/>
          <w:b/>
          <w:bCs/>
          <w:sz w:val="13"/>
          <w:szCs w:val="13"/>
          <w:lang w:val="pl-PL"/>
        </w:rPr>
        <w:t>–</w:t>
      </w:r>
      <w:r w:rsidRPr="00F53CF8">
        <w:rPr>
          <w:rFonts w:ascii="Arial Narrow" w:hAnsi="Arial Narrow"/>
          <w:b/>
          <w:bCs/>
          <w:sz w:val="13"/>
          <w:szCs w:val="13"/>
          <w:lang w:val="pl-PL"/>
        </w:rPr>
        <w:t xml:space="preserve"> ANULOWANIE ZAMÓWIENIA</w:t>
      </w:r>
    </w:p>
    <w:p w14:paraId="2295FA14" w14:textId="77777777" w:rsidR="00D86198" w:rsidRPr="00F53CF8" w:rsidRDefault="00D86198" w:rsidP="00D86198">
      <w:pPr>
        <w:jc w:val="both"/>
        <w:outlineLvl w:val="0"/>
        <w:rPr>
          <w:rFonts w:ascii="Arial Narrow" w:hAnsi="Arial Narrow"/>
          <w:sz w:val="13"/>
          <w:szCs w:val="13"/>
          <w:lang w:val="pl-PL"/>
        </w:rPr>
      </w:pPr>
    </w:p>
    <w:p w14:paraId="6EA7966C" w14:textId="77777777" w:rsidR="0089361E" w:rsidRPr="00F53CF8" w:rsidRDefault="0089361E" w:rsidP="0089361E">
      <w:pPr>
        <w:jc w:val="both"/>
        <w:outlineLvl w:val="0"/>
        <w:rPr>
          <w:rFonts w:ascii="Arial Narrow" w:hAnsi="Arial Narrow"/>
          <w:sz w:val="13"/>
          <w:szCs w:val="13"/>
          <w:lang w:val="pl-PL"/>
        </w:rPr>
      </w:pPr>
      <w:r w:rsidRPr="00F53CF8">
        <w:rPr>
          <w:rFonts w:ascii="Arial Narrow" w:hAnsi="Arial Narrow"/>
          <w:sz w:val="13"/>
          <w:szCs w:val="13"/>
          <w:lang w:val="pl-PL"/>
        </w:rPr>
        <w:t>Rozpoczęcie realizacji dostaw Produktów lub wykonywania Umowy przez Sprzedającego jest równoznaczne z jednoznacznym zaakceptowaniem przez niego warunków Umowy, zwanych</w:t>
      </w:r>
      <w:r w:rsidR="005E3482">
        <w:rPr>
          <w:rFonts w:ascii="Arial Narrow" w:hAnsi="Arial Narrow"/>
          <w:sz w:val="13"/>
          <w:szCs w:val="13"/>
          <w:lang w:val="pl-PL"/>
        </w:rPr>
        <w:t xml:space="preserve"> łącznie</w:t>
      </w:r>
      <w:r w:rsidRPr="00F53CF8">
        <w:rPr>
          <w:rFonts w:ascii="Arial Narrow" w:hAnsi="Arial Narrow"/>
          <w:sz w:val="13"/>
          <w:szCs w:val="13"/>
          <w:lang w:val="pl-PL"/>
        </w:rPr>
        <w:t xml:space="preserve"> dalej </w:t>
      </w:r>
      <w:r w:rsidR="005A2892" w:rsidRPr="00F53CF8">
        <w:rPr>
          <w:rFonts w:ascii="Arial Narrow" w:hAnsi="Arial Narrow"/>
          <w:sz w:val="13"/>
          <w:szCs w:val="13"/>
          <w:lang w:val="pl-PL"/>
        </w:rPr>
        <w:t>OWZ</w:t>
      </w:r>
      <w:r w:rsidRPr="00F53CF8">
        <w:rPr>
          <w:rFonts w:ascii="Arial Narrow" w:hAnsi="Arial Narrow"/>
          <w:sz w:val="13"/>
          <w:szCs w:val="13"/>
          <w:lang w:val="pl-PL"/>
        </w:rPr>
        <w:t>.</w:t>
      </w:r>
    </w:p>
    <w:p w14:paraId="2E42A02D" w14:textId="77777777" w:rsidR="0089361E" w:rsidRPr="00F53CF8" w:rsidRDefault="0089361E" w:rsidP="00D86198">
      <w:pPr>
        <w:jc w:val="both"/>
        <w:outlineLvl w:val="0"/>
        <w:rPr>
          <w:rFonts w:ascii="Arial Narrow" w:hAnsi="Arial Narrow"/>
          <w:sz w:val="13"/>
          <w:szCs w:val="13"/>
          <w:lang w:val="pl-PL"/>
        </w:rPr>
      </w:pPr>
      <w:r w:rsidRPr="00F53CF8">
        <w:rPr>
          <w:rFonts w:ascii="Arial Narrow" w:hAnsi="Arial Narrow"/>
          <w:sz w:val="13"/>
          <w:szCs w:val="13"/>
          <w:lang w:val="pl-PL"/>
        </w:rPr>
        <w:t>Kupujący ma prawo anulować w dowolnym terminie każde Zamówienie, jeśli Sprzedający nie przedłożył mu podpisanej kopii zamówienia, bez żadnych zmian, w ciągu pięciu (5) dni roboczych od dnia wysłania Zamówienia przez Kupującego.</w:t>
      </w:r>
      <w:r w:rsidR="00F53CF8">
        <w:rPr>
          <w:rFonts w:ascii="Arial Narrow" w:hAnsi="Arial Narrow"/>
          <w:sz w:val="13"/>
          <w:szCs w:val="13"/>
          <w:lang w:val="pl-PL"/>
        </w:rPr>
        <w:t xml:space="preserve"> </w:t>
      </w:r>
      <w:r w:rsidRPr="00F53CF8">
        <w:rPr>
          <w:rFonts w:ascii="Arial Narrow" w:hAnsi="Arial Narrow"/>
          <w:sz w:val="13"/>
          <w:szCs w:val="13"/>
          <w:lang w:val="pl-PL"/>
        </w:rPr>
        <w:t>Kupujący ma prawo anulować potwierdzone zamówienia w dowolnym terminie, pod warunkiem zachowania formy pisemnej rezygnacji z zamówienia. W takim przypadku Kupujący będzie zobowiązany pokryć wyłącznie bezpośrednie koszty, w rozsądnej wysokości, faktycznie poniesione przez Sprzedającego.</w:t>
      </w:r>
      <w:r w:rsidR="00F53CF8">
        <w:rPr>
          <w:rFonts w:ascii="Arial Narrow" w:hAnsi="Arial Narrow"/>
          <w:sz w:val="13"/>
          <w:szCs w:val="13"/>
          <w:lang w:val="pl-PL"/>
        </w:rPr>
        <w:t xml:space="preserve"> </w:t>
      </w:r>
    </w:p>
    <w:p w14:paraId="4D07AA66" w14:textId="77777777" w:rsidR="00D86198" w:rsidRPr="00F53CF8" w:rsidRDefault="00D86198" w:rsidP="00D86198">
      <w:pPr>
        <w:jc w:val="both"/>
        <w:outlineLvl w:val="0"/>
        <w:rPr>
          <w:rFonts w:ascii="Arial Narrow" w:hAnsi="Arial Narrow"/>
          <w:sz w:val="13"/>
          <w:szCs w:val="13"/>
          <w:lang w:val="pl-PL"/>
        </w:rPr>
      </w:pPr>
    </w:p>
    <w:p w14:paraId="3A20F2E8"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4 </w:t>
      </w:r>
      <w:r w:rsidR="00F53CF8">
        <w:rPr>
          <w:rFonts w:ascii="Arial Narrow" w:hAnsi="Arial Narrow"/>
          <w:b/>
          <w:bCs/>
          <w:sz w:val="13"/>
          <w:szCs w:val="13"/>
          <w:lang w:val="pl-PL"/>
        </w:rPr>
        <w:t>–</w:t>
      </w:r>
      <w:r w:rsidRPr="00F53CF8">
        <w:rPr>
          <w:rFonts w:ascii="Arial Narrow" w:hAnsi="Arial Narrow"/>
          <w:b/>
          <w:bCs/>
          <w:sz w:val="13"/>
          <w:szCs w:val="13"/>
          <w:lang w:val="pl-PL"/>
        </w:rPr>
        <w:t xml:space="preserve"> DOSTAWY</w:t>
      </w:r>
    </w:p>
    <w:p w14:paraId="1D137EAF" w14:textId="77777777" w:rsidR="00D86198" w:rsidRPr="00F53CF8" w:rsidRDefault="00D86198" w:rsidP="00D86198">
      <w:pPr>
        <w:jc w:val="both"/>
        <w:rPr>
          <w:rFonts w:ascii="Arial Narrow" w:hAnsi="Arial Narrow"/>
          <w:sz w:val="13"/>
          <w:szCs w:val="13"/>
          <w:lang w:val="pl-PL"/>
        </w:rPr>
      </w:pPr>
    </w:p>
    <w:p w14:paraId="0FEFAF3B" w14:textId="77777777" w:rsidR="0089361E" w:rsidRPr="00F53CF8" w:rsidRDefault="0089361E" w:rsidP="0089361E">
      <w:pPr>
        <w:jc w:val="both"/>
        <w:outlineLvl w:val="0"/>
        <w:rPr>
          <w:rFonts w:ascii="Arial Narrow" w:hAnsi="Arial Narrow"/>
          <w:sz w:val="13"/>
          <w:szCs w:val="13"/>
          <w:lang w:val="pl-PL"/>
        </w:rPr>
      </w:pPr>
      <w:r w:rsidRPr="00F53CF8">
        <w:rPr>
          <w:rFonts w:ascii="Arial Narrow" w:hAnsi="Arial Narrow"/>
          <w:sz w:val="13"/>
          <w:szCs w:val="13"/>
          <w:lang w:val="pl-PL"/>
        </w:rPr>
        <w:t>Sprzedający dostarczy Kupującemu Produkty i/lub Usługi do miejsca ustalonego w Umowie.</w:t>
      </w:r>
    </w:p>
    <w:p w14:paraId="792231FD" w14:textId="77777777" w:rsidR="0089361E" w:rsidRPr="00F53CF8" w:rsidRDefault="0089361E" w:rsidP="0089361E">
      <w:pPr>
        <w:jc w:val="both"/>
        <w:outlineLvl w:val="0"/>
        <w:rPr>
          <w:rFonts w:ascii="Arial Narrow" w:hAnsi="Arial Narrow"/>
          <w:sz w:val="13"/>
          <w:szCs w:val="13"/>
          <w:lang w:val="pl-PL"/>
        </w:rPr>
      </w:pPr>
      <w:r w:rsidRPr="00F53CF8">
        <w:rPr>
          <w:rFonts w:ascii="Arial Narrow" w:hAnsi="Arial Narrow"/>
          <w:sz w:val="13"/>
          <w:szCs w:val="13"/>
          <w:lang w:val="pl-PL"/>
        </w:rPr>
        <w:t xml:space="preserve">Kupujący poinformuje Sprzedającego o wewnętrznych przepisach i wszelkich zasadach bezpieczeństwa mających zastosowanie do </w:t>
      </w:r>
      <w:r w:rsidR="005C11BE">
        <w:rPr>
          <w:rFonts w:ascii="Arial Narrow" w:hAnsi="Arial Narrow"/>
          <w:sz w:val="13"/>
          <w:szCs w:val="13"/>
          <w:lang w:val="pl-PL"/>
        </w:rPr>
        <w:t xml:space="preserve">wykonywania </w:t>
      </w:r>
      <w:r w:rsidRPr="00F53CF8">
        <w:rPr>
          <w:rFonts w:ascii="Arial Narrow" w:hAnsi="Arial Narrow"/>
          <w:sz w:val="13"/>
          <w:szCs w:val="13"/>
          <w:lang w:val="pl-PL"/>
        </w:rPr>
        <w:t>dostaw zakładu Kupującego. Niezastosowanie się do powyższych zasad będzie skutkować natychmiastowym usunięciem Sprzedającego z miejsca dostawy i/lub anulowaniem Zamówień (Zamówienia) na koszt Sprzedającego.</w:t>
      </w:r>
    </w:p>
    <w:p w14:paraId="2FE4A2A9" w14:textId="77777777" w:rsidR="00275BC0" w:rsidRPr="00F53CF8" w:rsidRDefault="00275BC0" w:rsidP="00275BC0">
      <w:pPr>
        <w:pStyle w:val="BodyText"/>
        <w:rPr>
          <w:rFonts w:ascii="Arial Narrow" w:hAnsi="Arial Narrow"/>
          <w:sz w:val="13"/>
          <w:szCs w:val="13"/>
          <w:lang w:val="pl-PL"/>
        </w:rPr>
      </w:pPr>
      <w:r w:rsidRPr="00F53CF8">
        <w:rPr>
          <w:rFonts w:ascii="Arial Narrow" w:hAnsi="Arial Narrow"/>
          <w:sz w:val="13"/>
          <w:szCs w:val="13"/>
          <w:lang w:val="pl-PL"/>
        </w:rPr>
        <w:t>Sprzedający ma obowiązek dostarczyć Kupującem</w:t>
      </w:r>
      <w:r w:rsidR="003E4CF3" w:rsidRPr="00F53CF8">
        <w:rPr>
          <w:rFonts w:ascii="Arial Narrow" w:hAnsi="Arial Narrow"/>
          <w:sz w:val="13"/>
          <w:szCs w:val="13"/>
          <w:lang w:val="pl-PL"/>
        </w:rPr>
        <w:t>u</w:t>
      </w:r>
      <w:r w:rsidRPr="00F53CF8">
        <w:rPr>
          <w:rFonts w:ascii="Arial Narrow" w:hAnsi="Arial Narrow"/>
          <w:sz w:val="13"/>
          <w:szCs w:val="13"/>
          <w:lang w:val="pl-PL"/>
        </w:rPr>
        <w:t xml:space="preserve"> szczegółowe plany, rysunki, instrukcje, opisy, kalkulacje, świadectwa kontroli, świadectwa zgodności lub analizy, a także opisy właściwości, opisy </w:t>
      </w:r>
      <w:r w:rsidR="005C11BE">
        <w:rPr>
          <w:rFonts w:ascii="Arial Narrow" w:hAnsi="Arial Narrow"/>
          <w:sz w:val="13"/>
          <w:szCs w:val="13"/>
          <w:lang w:val="pl-PL"/>
        </w:rPr>
        <w:t>zagrożeń</w:t>
      </w:r>
      <w:r w:rsidR="005C11BE" w:rsidRPr="00F53CF8">
        <w:rPr>
          <w:rFonts w:ascii="Arial Narrow" w:hAnsi="Arial Narrow"/>
          <w:sz w:val="13"/>
          <w:szCs w:val="13"/>
          <w:lang w:val="pl-PL"/>
        </w:rPr>
        <w:t xml:space="preserve"> </w:t>
      </w:r>
      <w:r w:rsidRPr="00F53CF8">
        <w:rPr>
          <w:rFonts w:ascii="Arial Narrow" w:hAnsi="Arial Narrow"/>
          <w:sz w:val="13"/>
          <w:szCs w:val="13"/>
          <w:lang w:val="pl-PL"/>
        </w:rPr>
        <w:t xml:space="preserve">dla użytkownika, warunków magazynowania i ochrony Produktów, szczególnych </w:t>
      </w:r>
      <w:r w:rsidR="005C11BE">
        <w:rPr>
          <w:rFonts w:ascii="Arial Narrow" w:hAnsi="Arial Narrow"/>
          <w:sz w:val="13"/>
          <w:szCs w:val="13"/>
          <w:lang w:val="pl-PL"/>
        </w:rPr>
        <w:t>zagrożeń</w:t>
      </w:r>
      <w:r w:rsidRPr="00F53CF8">
        <w:rPr>
          <w:rFonts w:ascii="Arial Narrow" w:hAnsi="Arial Narrow"/>
          <w:sz w:val="13"/>
          <w:szCs w:val="13"/>
          <w:lang w:val="pl-PL"/>
        </w:rPr>
        <w:t xml:space="preserve">, a także wszelkie inne wymagane dokumenty dotyczące Produktów i/lub Usług. </w:t>
      </w:r>
    </w:p>
    <w:p w14:paraId="7140E8A9" w14:textId="77777777" w:rsidR="002A7FB7" w:rsidRPr="00F53CF8" w:rsidRDefault="002A7FB7" w:rsidP="002A7FB7">
      <w:pPr>
        <w:pStyle w:val="BodyText3"/>
        <w:outlineLvl w:val="9"/>
        <w:rPr>
          <w:rFonts w:ascii="Arial Narrow" w:hAnsi="Arial Narrow"/>
          <w:color w:val="auto"/>
          <w:sz w:val="13"/>
          <w:szCs w:val="13"/>
          <w:lang w:val="pl-PL"/>
        </w:rPr>
      </w:pPr>
      <w:r w:rsidRPr="00F53CF8">
        <w:rPr>
          <w:rFonts w:ascii="Arial Narrow" w:hAnsi="Arial Narrow"/>
          <w:color w:val="auto"/>
          <w:sz w:val="13"/>
          <w:szCs w:val="13"/>
          <w:lang w:val="pl-PL"/>
        </w:rPr>
        <w:t>Czas realizacji zamówienia stanowi dla Kupującego jeden z podstawowych warunków, od którego spełnienia zależało zawarcie Umowy. Sprzedający jest zobowiązany niezwłocznie po</w:t>
      </w:r>
      <w:r w:rsidR="005A2892" w:rsidRPr="00F53CF8">
        <w:rPr>
          <w:rFonts w:ascii="Arial Narrow" w:hAnsi="Arial Narrow"/>
          <w:color w:val="auto"/>
          <w:sz w:val="13"/>
          <w:szCs w:val="13"/>
          <w:lang w:val="pl-PL"/>
        </w:rPr>
        <w:t>wiadomić</w:t>
      </w:r>
      <w:r w:rsidRPr="00F53CF8">
        <w:rPr>
          <w:rFonts w:ascii="Arial Narrow" w:hAnsi="Arial Narrow"/>
          <w:color w:val="auto"/>
          <w:sz w:val="13"/>
          <w:szCs w:val="13"/>
          <w:lang w:val="pl-PL"/>
        </w:rPr>
        <w:t xml:space="preserve"> Kupującego o wszelkich ewentualnych opóźnieniach w realizacji Umowy</w:t>
      </w:r>
      <w:r w:rsidR="003E4CF3" w:rsidRPr="00F53CF8">
        <w:rPr>
          <w:rFonts w:ascii="Arial Narrow" w:hAnsi="Arial Narrow"/>
          <w:color w:val="auto"/>
          <w:sz w:val="13"/>
          <w:szCs w:val="13"/>
          <w:lang w:val="pl-PL"/>
        </w:rPr>
        <w:t>,</w:t>
      </w:r>
      <w:r w:rsidRPr="00F53CF8">
        <w:rPr>
          <w:rFonts w:ascii="Arial Narrow" w:hAnsi="Arial Narrow"/>
          <w:color w:val="auto"/>
          <w:sz w:val="13"/>
          <w:szCs w:val="13"/>
          <w:lang w:val="pl-PL"/>
        </w:rPr>
        <w:t xml:space="preserve"> kiedy tylko zdobędzie wiedzę o takim potencjalnym opóźnieniu. </w:t>
      </w:r>
    </w:p>
    <w:p w14:paraId="7933C7E5" w14:textId="77777777" w:rsidR="00E84CC1" w:rsidRDefault="002A7FB7" w:rsidP="002A7FB7">
      <w:pPr>
        <w:pStyle w:val="BodyText3"/>
        <w:outlineLvl w:val="9"/>
        <w:rPr>
          <w:rFonts w:ascii="Arial Narrow" w:hAnsi="Arial Narrow"/>
          <w:color w:val="auto"/>
          <w:sz w:val="13"/>
          <w:szCs w:val="13"/>
          <w:lang w:val="pl-PL"/>
        </w:rPr>
      </w:pPr>
      <w:r w:rsidRPr="00F53CF8">
        <w:rPr>
          <w:rFonts w:ascii="Arial Narrow" w:hAnsi="Arial Narrow"/>
          <w:color w:val="auto"/>
          <w:sz w:val="13"/>
          <w:szCs w:val="13"/>
          <w:lang w:val="pl-PL"/>
        </w:rPr>
        <w:t>Jeśli Sprzedający nie wywiąże się z realizacji zaplanowanej dostawy lub terminu realizacji, będzie zobowiązany zapłacić na rzecz Kupującego (i) kwotę stanowiącą równowartość wszelkich kosztów lub odszkodowań, którymi może zostać obciążony Kupujący, jego dostawcy lub klienci w wyniku powyższego niewywiązania się z zobowiązań, oraz (ii) karę umowną w kwocie dwóch procent (2%) łącznej ceny zakupu zamówionych Produktów i/lub Usług za każdy kolejny dzień zwłoki w realizacji zamówienia, ale nie więcej niż dziesięć procent (10%) łącznej wartości Umowy. Kupujący ma także prawo dochodzić dodatkowych odszkodowań od Sprzedającego.</w:t>
      </w:r>
    </w:p>
    <w:p w14:paraId="622A8F3B" w14:textId="18CFD6F3" w:rsidR="002A7FB7" w:rsidRDefault="00E84CC1" w:rsidP="002A7FB7">
      <w:pPr>
        <w:pStyle w:val="BodyText3"/>
        <w:outlineLvl w:val="9"/>
        <w:rPr>
          <w:rFonts w:ascii="Arial Narrow" w:hAnsi="Arial Narrow"/>
          <w:color w:val="auto"/>
          <w:sz w:val="13"/>
          <w:szCs w:val="13"/>
          <w:lang w:val="pl-PL"/>
        </w:rPr>
      </w:pPr>
      <w:r w:rsidRPr="00E84CC1">
        <w:rPr>
          <w:rFonts w:ascii="Arial Narrow" w:hAnsi="Arial Narrow"/>
          <w:color w:val="auto"/>
          <w:sz w:val="13"/>
          <w:szCs w:val="13"/>
          <w:lang w:val="pl-PL"/>
        </w:rPr>
        <w:t>Kupujący ma prawo nałożyć na Sprzedającego kar</w:t>
      </w:r>
      <w:r w:rsidR="00ED0651">
        <w:rPr>
          <w:rFonts w:ascii="Arial Narrow" w:hAnsi="Arial Narrow"/>
          <w:color w:val="auto"/>
          <w:sz w:val="13"/>
          <w:szCs w:val="13"/>
          <w:lang w:val="pl-PL"/>
        </w:rPr>
        <w:t>ę</w:t>
      </w:r>
      <w:r w:rsidRPr="00E84CC1">
        <w:rPr>
          <w:rFonts w:ascii="Arial Narrow" w:hAnsi="Arial Narrow"/>
          <w:color w:val="auto"/>
          <w:sz w:val="13"/>
          <w:szCs w:val="13"/>
          <w:lang w:val="pl-PL"/>
        </w:rPr>
        <w:t xml:space="preserve"> umown</w:t>
      </w:r>
      <w:r w:rsidR="00ED0651">
        <w:rPr>
          <w:rFonts w:ascii="Arial Narrow" w:hAnsi="Arial Narrow"/>
          <w:color w:val="auto"/>
          <w:sz w:val="13"/>
          <w:szCs w:val="13"/>
          <w:lang w:val="pl-PL"/>
        </w:rPr>
        <w:t>ą</w:t>
      </w:r>
      <w:r w:rsidRPr="00E84CC1">
        <w:rPr>
          <w:rFonts w:ascii="Arial Narrow" w:hAnsi="Arial Narrow"/>
          <w:color w:val="auto"/>
          <w:sz w:val="13"/>
          <w:szCs w:val="13"/>
          <w:lang w:val="pl-PL"/>
        </w:rPr>
        <w:t xml:space="preserve"> w przypadku gdy Kupujący rozwiąże </w:t>
      </w:r>
      <w:r w:rsidR="00ED0651">
        <w:rPr>
          <w:rFonts w:ascii="Arial Narrow" w:hAnsi="Arial Narrow"/>
          <w:color w:val="auto"/>
          <w:sz w:val="13"/>
          <w:szCs w:val="13"/>
          <w:lang w:val="pl-PL"/>
        </w:rPr>
        <w:t>U</w:t>
      </w:r>
      <w:r w:rsidRPr="00E84CC1">
        <w:rPr>
          <w:rFonts w:ascii="Arial Narrow" w:hAnsi="Arial Narrow"/>
          <w:color w:val="auto"/>
          <w:sz w:val="13"/>
          <w:szCs w:val="13"/>
          <w:lang w:val="pl-PL"/>
        </w:rPr>
        <w:t xml:space="preserve">mowę lub od niej odstąpi z przyczyn leżących po stronie Sprzedającego lub gdy Sprzedający rozwiąże </w:t>
      </w:r>
      <w:r w:rsidR="00ED0651">
        <w:rPr>
          <w:rFonts w:ascii="Arial Narrow" w:hAnsi="Arial Narrow"/>
          <w:color w:val="auto"/>
          <w:sz w:val="13"/>
          <w:szCs w:val="13"/>
          <w:lang w:val="pl-PL"/>
        </w:rPr>
        <w:t>U</w:t>
      </w:r>
      <w:r w:rsidRPr="00E84CC1">
        <w:rPr>
          <w:rFonts w:ascii="Arial Narrow" w:hAnsi="Arial Narrow"/>
          <w:color w:val="auto"/>
          <w:sz w:val="13"/>
          <w:szCs w:val="13"/>
          <w:lang w:val="pl-PL"/>
        </w:rPr>
        <w:t xml:space="preserve">mowę lub od niej odstąpi z przyczyn nie leżących po stronie  Kupującego w wysokości 20% całkowitej wartości </w:t>
      </w:r>
      <w:r w:rsidR="00ED0651">
        <w:rPr>
          <w:rFonts w:ascii="Arial Narrow" w:hAnsi="Arial Narrow"/>
          <w:color w:val="auto"/>
          <w:sz w:val="13"/>
          <w:szCs w:val="13"/>
          <w:lang w:val="pl-PL"/>
        </w:rPr>
        <w:t>U</w:t>
      </w:r>
      <w:r w:rsidRPr="00E84CC1">
        <w:rPr>
          <w:rFonts w:ascii="Arial Narrow" w:hAnsi="Arial Narrow"/>
          <w:color w:val="auto"/>
          <w:sz w:val="13"/>
          <w:szCs w:val="13"/>
          <w:lang w:val="pl-PL"/>
        </w:rPr>
        <w:t>mowy.</w:t>
      </w:r>
    </w:p>
    <w:p w14:paraId="379D1E10" w14:textId="767937EC" w:rsidR="00097B61" w:rsidRDefault="00097B61" w:rsidP="002A7FB7">
      <w:pPr>
        <w:pStyle w:val="BodyText3"/>
        <w:outlineLvl w:val="9"/>
        <w:rPr>
          <w:rFonts w:ascii="Arial Narrow" w:hAnsi="Arial Narrow"/>
          <w:color w:val="auto"/>
          <w:sz w:val="13"/>
          <w:szCs w:val="13"/>
          <w:lang w:val="pl-PL"/>
        </w:rPr>
      </w:pPr>
      <w:r w:rsidRPr="00097B61">
        <w:rPr>
          <w:rFonts w:ascii="Arial Narrow" w:hAnsi="Arial Narrow"/>
          <w:color w:val="auto"/>
          <w:sz w:val="13"/>
          <w:szCs w:val="13"/>
          <w:lang w:val="pl-PL"/>
        </w:rPr>
        <w:t>Kupujący poza możliwością nałożenia kar umownych zastrzega sobie również prawo do dochodzenia od Sprzedającego odszkodowania uzupełniającego na zasadach wynikających z przepisów prawa polskiego.</w:t>
      </w:r>
    </w:p>
    <w:p w14:paraId="0E18FE5F" w14:textId="77777777" w:rsidR="00E84CC1" w:rsidRPr="00F53CF8" w:rsidRDefault="00E84CC1" w:rsidP="002A7FB7">
      <w:pPr>
        <w:pStyle w:val="BodyText3"/>
        <w:outlineLvl w:val="9"/>
        <w:rPr>
          <w:rFonts w:ascii="Arial Narrow" w:hAnsi="Arial Narrow"/>
          <w:color w:val="auto"/>
          <w:sz w:val="13"/>
          <w:szCs w:val="13"/>
          <w:lang w:val="pl-PL"/>
        </w:rPr>
      </w:pPr>
    </w:p>
    <w:p w14:paraId="15C5C3BF" w14:textId="77777777" w:rsidR="002A7FB7" w:rsidRPr="00F53CF8" w:rsidRDefault="002A7FB7" w:rsidP="002A7FB7">
      <w:pPr>
        <w:pStyle w:val="BodyText"/>
        <w:rPr>
          <w:rFonts w:ascii="Arial Narrow" w:hAnsi="Arial Narrow"/>
          <w:sz w:val="13"/>
          <w:szCs w:val="13"/>
          <w:lang w:val="pl-PL"/>
        </w:rPr>
      </w:pPr>
      <w:r w:rsidRPr="00F53CF8">
        <w:rPr>
          <w:rFonts w:ascii="Arial Narrow" w:hAnsi="Arial Narrow"/>
          <w:sz w:val="13"/>
          <w:szCs w:val="13"/>
          <w:lang w:val="pl-PL"/>
        </w:rPr>
        <w:t>Podpis złożony na potwierdzeniu odbioru dostawy lub płatność z tytułu wystawionej faktury nie jest r</w:t>
      </w:r>
      <w:r w:rsidR="003E4CF3" w:rsidRPr="00F53CF8">
        <w:rPr>
          <w:rFonts w:ascii="Arial Narrow" w:hAnsi="Arial Narrow"/>
          <w:sz w:val="13"/>
          <w:szCs w:val="13"/>
          <w:lang w:val="pl-PL"/>
        </w:rPr>
        <w:t>ó</w:t>
      </w:r>
      <w:r w:rsidRPr="00F53CF8">
        <w:rPr>
          <w:rFonts w:ascii="Arial Narrow" w:hAnsi="Arial Narrow"/>
          <w:sz w:val="13"/>
          <w:szCs w:val="13"/>
          <w:lang w:val="pl-PL"/>
        </w:rPr>
        <w:t>wnoznaczna z prz</w:t>
      </w:r>
      <w:r w:rsidR="005C11BE">
        <w:rPr>
          <w:rFonts w:ascii="Arial Narrow" w:hAnsi="Arial Narrow"/>
          <w:sz w:val="13"/>
          <w:szCs w:val="13"/>
          <w:lang w:val="pl-PL"/>
        </w:rPr>
        <w:t>y</w:t>
      </w:r>
      <w:r w:rsidRPr="00F53CF8">
        <w:rPr>
          <w:rFonts w:ascii="Arial Narrow" w:hAnsi="Arial Narrow"/>
          <w:sz w:val="13"/>
          <w:szCs w:val="13"/>
          <w:lang w:val="pl-PL"/>
        </w:rPr>
        <w:t>jęciem przez Kupującego dostarczonych Produktów i/lub Usług lub zrzeczenia się przez niego praw do wszelkich roszczeń z tytułu dostaw Produktów i/lub Usług przewidzianych w postanowieniach niniejszej Umowy.</w:t>
      </w:r>
    </w:p>
    <w:p w14:paraId="5EF32CC8" w14:textId="77777777" w:rsidR="002A7FB7" w:rsidRDefault="002A7FB7" w:rsidP="002A7FB7">
      <w:pPr>
        <w:pStyle w:val="BodyText"/>
        <w:rPr>
          <w:rFonts w:ascii="Arial Narrow" w:hAnsi="Arial Narrow"/>
          <w:sz w:val="13"/>
          <w:szCs w:val="13"/>
          <w:lang w:val="pl-PL"/>
        </w:rPr>
      </w:pPr>
      <w:r w:rsidRPr="00F53CF8">
        <w:rPr>
          <w:rFonts w:ascii="Arial Narrow" w:hAnsi="Arial Narrow"/>
          <w:sz w:val="13"/>
          <w:szCs w:val="13"/>
          <w:lang w:val="pl-PL"/>
        </w:rPr>
        <w:t xml:space="preserve">Dostawa produktów do miejsca określonego przez Kupującego obejmuje rozładunek, instalację, przeprowadzenie testów działania, rozpoczęcie realizacji oraz odbiór powyższych Produktów. </w:t>
      </w:r>
    </w:p>
    <w:p w14:paraId="3209EFEA" w14:textId="77777777" w:rsidR="0044580E" w:rsidRPr="00F53CF8" w:rsidRDefault="0044580E" w:rsidP="002A7FB7">
      <w:pPr>
        <w:pStyle w:val="BodyText"/>
        <w:rPr>
          <w:rFonts w:ascii="Arial Narrow" w:hAnsi="Arial Narrow"/>
          <w:sz w:val="13"/>
          <w:szCs w:val="13"/>
          <w:lang w:val="pl-PL"/>
        </w:rPr>
      </w:pPr>
    </w:p>
    <w:p w14:paraId="4245B621"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5 </w:t>
      </w:r>
      <w:r w:rsidR="00F53CF8">
        <w:rPr>
          <w:rFonts w:ascii="Arial Narrow" w:hAnsi="Arial Narrow"/>
          <w:b/>
          <w:bCs/>
          <w:sz w:val="13"/>
          <w:szCs w:val="13"/>
          <w:lang w:val="pl-PL"/>
        </w:rPr>
        <w:t>–</w:t>
      </w:r>
      <w:r w:rsidRPr="00F53CF8">
        <w:rPr>
          <w:rFonts w:ascii="Arial Narrow" w:hAnsi="Arial Narrow"/>
          <w:b/>
          <w:bCs/>
          <w:sz w:val="13"/>
          <w:szCs w:val="13"/>
          <w:lang w:val="pl-PL"/>
        </w:rPr>
        <w:t xml:space="preserve"> TYTUŁ WŁASNOŚCI </w:t>
      </w:r>
      <w:r w:rsidR="00F53CF8">
        <w:rPr>
          <w:rFonts w:ascii="Arial Narrow" w:hAnsi="Arial Narrow"/>
          <w:b/>
          <w:bCs/>
          <w:sz w:val="13"/>
          <w:szCs w:val="13"/>
          <w:lang w:val="pl-PL"/>
        </w:rPr>
        <w:t>–</w:t>
      </w:r>
      <w:r w:rsidRPr="00F53CF8">
        <w:rPr>
          <w:rFonts w:ascii="Arial Narrow" w:hAnsi="Arial Narrow"/>
          <w:b/>
          <w:bCs/>
          <w:sz w:val="13"/>
          <w:szCs w:val="13"/>
          <w:lang w:val="pl-PL"/>
        </w:rPr>
        <w:t xml:space="preserve"> RYZYKA</w:t>
      </w:r>
    </w:p>
    <w:p w14:paraId="0768ECD4" w14:textId="77777777" w:rsidR="00D86198" w:rsidRPr="00F53CF8" w:rsidRDefault="00D86198" w:rsidP="00D86198">
      <w:pPr>
        <w:jc w:val="both"/>
        <w:outlineLvl w:val="0"/>
        <w:rPr>
          <w:rFonts w:ascii="Arial Narrow" w:hAnsi="Arial Narrow"/>
          <w:sz w:val="13"/>
          <w:szCs w:val="13"/>
          <w:lang w:val="pl-PL"/>
        </w:rPr>
      </w:pPr>
    </w:p>
    <w:p w14:paraId="5F523683" w14:textId="77777777" w:rsidR="00770B1B" w:rsidRPr="00F53CF8" w:rsidRDefault="00770B1B" w:rsidP="007B5587">
      <w:pPr>
        <w:pStyle w:val="BodyText"/>
        <w:rPr>
          <w:rFonts w:ascii="Arial Narrow" w:hAnsi="Arial Narrow"/>
          <w:sz w:val="13"/>
          <w:szCs w:val="13"/>
          <w:lang w:val="pl-PL"/>
        </w:rPr>
      </w:pPr>
      <w:r w:rsidRPr="00F53CF8">
        <w:rPr>
          <w:rFonts w:ascii="Arial Narrow" w:hAnsi="Arial Narrow"/>
          <w:sz w:val="13"/>
          <w:szCs w:val="13"/>
          <w:lang w:val="pl-PL"/>
        </w:rPr>
        <w:t>Zgodnie z postanowieniami Umowy, przekazanie tytułu własności Produktów nastąpi z chwilą ich dostarczenia. Wszelkie klauzule dotyczące zastrzeżenia własności nie mają w tym przypadku zastosowania.</w:t>
      </w:r>
    </w:p>
    <w:p w14:paraId="700233F3" w14:textId="77777777" w:rsidR="00770B1B" w:rsidRPr="00F53CF8" w:rsidRDefault="00770B1B" w:rsidP="007B5587">
      <w:pPr>
        <w:pStyle w:val="BodyText"/>
        <w:rPr>
          <w:rFonts w:ascii="Arial Narrow" w:hAnsi="Arial Narrow"/>
          <w:sz w:val="13"/>
          <w:szCs w:val="13"/>
          <w:lang w:val="pl-PL"/>
        </w:rPr>
      </w:pPr>
      <w:r w:rsidRPr="00F53CF8">
        <w:rPr>
          <w:rFonts w:ascii="Arial Narrow" w:hAnsi="Arial Narrow"/>
          <w:sz w:val="13"/>
          <w:szCs w:val="13"/>
          <w:lang w:val="pl-PL"/>
        </w:rPr>
        <w:t>O ile w Umowie nie wskazano inaczej:</w:t>
      </w:r>
    </w:p>
    <w:p w14:paraId="1F8FF4DB" w14:textId="77777777" w:rsidR="00770B1B" w:rsidRPr="00F53CF8" w:rsidRDefault="00770B1B" w:rsidP="007B5587">
      <w:pPr>
        <w:pStyle w:val="BodyText"/>
        <w:numPr>
          <w:ilvl w:val="0"/>
          <w:numId w:val="1"/>
        </w:numPr>
        <w:ind w:hanging="218"/>
        <w:rPr>
          <w:rFonts w:ascii="Arial Narrow" w:hAnsi="Arial Narrow"/>
          <w:sz w:val="13"/>
          <w:szCs w:val="13"/>
          <w:lang w:val="pl-PL"/>
        </w:rPr>
      </w:pPr>
      <w:r w:rsidRPr="00F53CF8">
        <w:rPr>
          <w:rFonts w:ascii="Arial Narrow" w:hAnsi="Arial Narrow"/>
          <w:sz w:val="13"/>
          <w:szCs w:val="13"/>
          <w:lang w:val="pl-PL"/>
        </w:rPr>
        <w:t>w przypadku umów krajowych Sprzedający przyjmuje na siebie wszelkie ryzyka i odpowiedzialność za Produkty do chwili ich dostarczenia do miejsca określonego w Umowie,</w:t>
      </w:r>
      <w:r w:rsidR="00F53CF8">
        <w:rPr>
          <w:rFonts w:ascii="Arial Narrow" w:hAnsi="Arial Narrow"/>
          <w:sz w:val="13"/>
          <w:szCs w:val="13"/>
          <w:lang w:val="pl-PL"/>
        </w:rPr>
        <w:t xml:space="preserve"> </w:t>
      </w:r>
    </w:p>
    <w:p w14:paraId="70B12788" w14:textId="77777777" w:rsidR="00770B1B" w:rsidRPr="00F53CF8" w:rsidRDefault="00770B1B" w:rsidP="00770B1B">
      <w:pPr>
        <w:pStyle w:val="BodyText"/>
        <w:numPr>
          <w:ilvl w:val="0"/>
          <w:numId w:val="1"/>
        </w:numPr>
        <w:rPr>
          <w:rFonts w:ascii="Arial Narrow" w:hAnsi="Arial Narrow"/>
          <w:sz w:val="13"/>
          <w:szCs w:val="13"/>
          <w:lang w:val="pl-PL"/>
        </w:rPr>
      </w:pPr>
      <w:r w:rsidRPr="00F53CF8">
        <w:rPr>
          <w:rFonts w:ascii="Arial Narrow" w:hAnsi="Arial Narrow"/>
          <w:sz w:val="13"/>
          <w:szCs w:val="13"/>
          <w:lang w:val="pl-PL"/>
        </w:rPr>
        <w:t xml:space="preserve">w przypadku umów międzynarodowych dostawa odbywa się na zasadzie „dostarczone, cło opłacone” (DDP </w:t>
      </w:r>
      <w:r w:rsidR="00F53CF8">
        <w:rPr>
          <w:rFonts w:ascii="Arial Narrow" w:hAnsi="Arial Narrow"/>
          <w:sz w:val="13"/>
          <w:szCs w:val="13"/>
          <w:lang w:val="pl-PL"/>
        </w:rPr>
        <w:t>–</w:t>
      </w:r>
      <w:r w:rsidRPr="00F53CF8">
        <w:rPr>
          <w:rFonts w:ascii="Arial Narrow" w:hAnsi="Arial Narrow"/>
          <w:sz w:val="13"/>
          <w:szCs w:val="13"/>
          <w:lang w:val="pl-PL"/>
        </w:rPr>
        <w:t xml:space="preserve"> </w:t>
      </w:r>
      <w:proofErr w:type="spellStart"/>
      <w:r w:rsidRPr="00F53CF8">
        <w:rPr>
          <w:rFonts w:ascii="Arial Narrow" w:hAnsi="Arial Narrow"/>
          <w:sz w:val="13"/>
          <w:szCs w:val="13"/>
          <w:lang w:val="pl-PL"/>
        </w:rPr>
        <w:t>Incoterms</w:t>
      </w:r>
      <w:proofErr w:type="spellEnd"/>
      <w:r w:rsidRPr="00F53CF8">
        <w:rPr>
          <w:rFonts w:ascii="Arial Narrow" w:hAnsi="Arial Narrow"/>
          <w:sz w:val="13"/>
          <w:szCs w:val="13"/>
          <w:lang w:val="pl-PL"/>
        </w:rPr>
        <w:t xml:space="preserve"> ICC 2010) </w:t>
      </w:r>
      <w:r w:rsidR="00F53CF8">
        <w:rPr>
          <w:rFonts w:ascii="Arial Narrow" w:hAnsi="Arial Narrow"/>
          <w:sz w:val="13"/>
          <w:szCs w:val="13"/>
          <w:lang w:val="pl-PL"/>
        </w:rPr>
        <w:t>–</w:t>
      </w:r>
      <w:r w:rsidRPr="00F53CF8">
        <w:rPr>
          <w:rFonts w:ascii="Arial Narrow" w:hAnsi="Arial Narrow"/>
          <w:sz w:val="13"/>
          <w:szCs w:val="13"/>
          <w:lang w:val="pl-PL"/>
        </w:rPr>
        <w:t xml:space="preserve"> miejsce dostawy jest określone w Umowie. </w:t>
      </w:r>
    </w:p>
    <w:p w14:paraId="57469287" w14:textId="77777777" w:rsidR="00D86198" w:rsidRPr="00F53CF8" w:rsidRDefault="00D86198" w:rsidP="00D86198">
      <w:pPr>
        <w:jc w:val="both"/>
        <w:rPr>
          <w:rFonts w:ascii="Arial Narrow" w:hAnsi="Arial Narrow"/>
          <w:sz w:val="13"/>
          <w:szCs w:val="13"/>
          <w:lang w:val="pl-PL"/>
        </w:rPr>
      </w:pPr>
    </w:p>
    <w:p w14:paraId="49702447" w14:textId="77777777" w:rsidR="00D86198" w:rsidRPr="00F53CF8" w:rsidRDefault="00D86198" w:rsidP="00D86198">
      <w:pPr>
        <w:ind w:right="-57"/>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6 </w:t>
      </w:r>
      <w:r w:rsidR="00F53CF8">
        <w:rPr>
          <w:rFonts w:ascii="Arial Narrow" w:hAnsi="Arial Narrow"/>
          <w:b/>
          <w:bCs/>
          <w:sz w:val="13"/>
          <w:szCs w:val="13"/>
          <w:lang w:val="pl-PL"/>
        </w:rPr>
        <w:t>–</w:t>
      </w:r>
      <w:r w:rsidRPr="00F53CF8">
        <w:rPr>
          <w:rFonts w:ascii="Arial Narrow" w:hAnsi="Arial Narrow"/>
          <w:b/>
          <w:bCs/>
          <w:sz w:val="13"/>
          <w:szCs w:val="13"/>
          <w:lang w:val="pl-PL"/>
        </w:rPr>
        <w:t xml:space="preserve"> WARUNKI PŁATNOŚCI</w:t>
      </w:r>
    </w:p>
    <w:p w14:paraId="6E2C8C76" w14:textId="77777777" w:rsidR="00D86198" w:rsidRPr="00F53CF8" w:rsidRDefault="00D86198" w:rsidP="00D86198">
      <w:pPr>
        <w:jc w:val="both"/>
        <w:rPr>
          <w:rFonts w:ascii="Arial Narrow" w:hAnsi="Arial Narrow"/>
          <w:sz w:val="13"/>
          <w:szCs w:val="13"/>
          <w:lang w:val="pl-PL"/>
        </w:rPr>
      </w:pPr>
    </w:p>
    <w:p w14:paraId="3E156E73" w14:textId="77777777" w:rsidR="00AF07F3" w:rsidRPr="00F53CF8" w:rsidRDefault="00AF07F3" w:rsidP="00AF07F3">
      <w:pPr>
        <w:jc w:val="both"/>
        <w:rPr>
          <w:rFonts w:ascii="Arial Narrow" w:hAnsi="Arial Narrow"/>
          <w:sz w:val="13"/>
          <w:szCs w:val="13"/>
          <w:lang w:val="pl-PL"/>
        </w:rPr>
      </w:pPr>
      <w:r w:rsidRPr="00F53CF8">
        <w:rPr>
          <w:rFonts w:ascii="Arial Narrow" w:hAnsi="Arial Narrow"/>
          <w:sz w:val="13"/>
          <w:szCs w:val="13"/>
          <w:lang w:val="pl-PL"/>
        </w:rPr>
        <w:t xml:space="preserve">Umowa reguluje wszystkie kwestie związane z ceną, zasadami wystawiania faktur i warunkami płatności. </w:t>
      </w:r>
    </w:p>
    <w:p w14:paraId="573AF4B0" w14:textId="77777777" w:rsidR="00AF07F3" w:rsidRPr="00F53CF8" w:rsidRDefault="00AF07F3" w:rsidP="003166AC">
      <w:pPr>
        <w:ind w:right="-114"/>
        <w:jc w:val="both"/>
        <w:rPr>
          <w:rFonts w:ascii="Arial Narrow" w:hAnsi="Arial Narrow"/>
          <w:sz w:val="13"/>
          <w:szCs w:val="13"/>
          <w:lang w:val="pl-PL"/>
        </w:rPr>
      </w:pPr>
      <w:r w:rsidRPr="00F53CF8">
        <w:rPr>
          <w:rFonts w:ascii="Arial Narrow" w:hAnsi="Arial Narrow"/>
          <w:sz w:val="13"/>
          <w:szCs w:val="13"/>
          <w:lang w:val="pl-PL"/>
        </w:rPr>
        <w:t xml:space="preserve">O ile Umowa nie stanowi inaczej, cena Produktów i/lub Usług obejmuje wszystkie koszty, a zwłaszcza </w:t>
      </w:r>
      <w:r w:rsidR="00C72BB0">
        <w:rPr>
          <w:rFonts w:ascii="Arial Narrow" w:hAnsi="Arial Narrow"/>
          <w:sz w:val="13"/>
          <w:szCs w:val="13"/>
          <w:lang w:val="pl-PL"/>
        </w:rPr>
        <w:t>przeniesienie</w:t>
      </w:r>
      <w:r w:rsidRPr="00F53CF8">
        <w:rPr>
          <w:rFonts w:ascii="Arial Narrow" w:hAnsi="Arial Narrow"/>
          <w:sz w:val="13"/>
          <w:szCs w:val="13"/>
          <w:lang w:val="pl-PL"/>
        </w:rPr>
        <w:t xml:space="preserve"> praw własności intelektualnej na rzecz Kupującego, któr</w:t>
      </w:r>
      <w:r w:rsidR="003166AC">
        <w:rPr>
          <w:rFonts w:ascii="Arial Narrow" w:hAnsi="Arial Narrow"/>
          <w:sz w:val="13"/>
          <w:szCs w:val="13"/>
          <w:lang w:val="pl-PL"/>
        </w:rPr>
        <w:t>e</w:t>
      </w:r>
      <w:r w:rsidRPr="00F53CF8">
        <w:rPr>
          <w:rFonts w:ascii="Arial Narrow" w:hAnsi="Arial Narrow"/>
          <w:sz w:val="13"/>
          <w:szCs w:val="13"/>
          <w:lang w:val="pl-PL"/>
        </w:rPr>
        <w:t xml:space="preserve"> jest ostateczn</w:t>
      </w:r>
      <w:r w:rsidR="003166AC">
        <w:rPr>
          <w:rFonts w:ascii="Arial Narrow" w:hAnsi="Arial Narrow"/>
          <w:sz w:val="13"/>
          <w:szCs w:val="13"/>
          <w:lang w:val="pl-PL"/>
        </w:rPr>
        <w:t>e</w:t>
      </w:r>
      <w:r w:rsidRPr="00F53CF8">
        <w:rPr>
          <w:rFonts w:ascii="Arial Narrow" w:hAnsi="Arial Narrow"/>
          <w:sz w:val="13"/>
          <w:szCs w:val="13"/>
          <w:lang w:val="pl-PL"/>
        </w:rPr>
        <w:t xml:space="preserve"> i nieodwołaln</w:t>
      </w:r>
      <w:r w:rsidR="003166AC">
        <w:rPr>
          <w:rFonts w:ascii="Arial Narrow" w:hAnsi="Arial Narrow"/>
          <w:sz w:val="13"/>
          <w:szCs w:val="13"/>
          <w:lang w:val="pl-PL"/>
        </w:rPr>
        <w:t>e</w:t>
      </w:r>
      <w:r w:rsidRPr="00F53CF8">
        <w:rPr>
          <w:rFonts w:ascii="Arial Narrow" w:hAnsi="Arial Narrow"/>
          <w:sz w:val="13"/>
          <w:szCs w:val="13"/>
          <w:lang w:val="pl-PL"/>
        </w:rPr>
        <w:t xml:space="preserve">. </w:t>
      </w:r>
    </w:p>
    <w:p w14:paraId="0BC9E5A6" w14:textId="77777777" w:rsidR="00AF07F3" w:rsidRPr="00F53CF8" w:rsidRDefault="00AF07F3" w:rsidP="00AF07F3">
      <w:pPr>
        <w:ind w:right="-114"/>
        <w:jc w:val="both"/>
        <w:rPr>
          <w:rFonts w:ascii="Arial Narrow" w:hAnsi="Arial Narrow"/>
          <w:sz w:val="13"/>
          <w:szCs w:val="13"/>
          <w:lang w:val="pl-PL"/>
        </w:rPr>
      </w:pPr>
      <w:r w:rsidRPr="00F53CF8">
        <w:rPr>
          <w:rFonts w:ascii="Arial Narrow" w:hAnsi="Arial Narrow"/>
          <w:sz w:val="13"/>
          <w:szCs w:val="13"/>
          <w:lang w:val="pl-PL"/>
        </w:rPr>
        <w:t>O ile Strony nie postanowiły inaczej, faktury będą płatne przelewem w terminie 60 dni kalendarzowych od dnia wystawienia faktury. Na fakturze należy wyszczególnić numer Zamówienia oraz wszelkie istotne informacje dodatkowe.</w:t>
      </w:r>
      <w:r w:rsidR="00F53CF8">
        <w:rPr>
          <w:rFonts w:ascii="Arial Narrow" w:hAnsi="Arial Narrow"/>
          <w:sz w:val="13"/>
          <w:szCs w:val="13"/>
          <w:lang w:val="pl-PL"/>
        </w:rPr>
        <w:t xml:space="preserve"> </w:t>
      </w:r>
    </w:p>
    <w:p w14:paraId="5B7BBF62" w14:textId="77777777" w:rsidR="00AF07F3" w:rsidRPr="00F53CF8" w:rsidRDefault="00AF07F3" w:rsidP="00AF07F3">
      <w:pPr>
        <w:jc w:val="both"/>
        <w:rPr>
          <w:rFonts w:ascii="Arial Narrow" w:hAnsi="Arial Narrow"/>
          <w:sz w:val="13"/>
          <w:szCs w:val="13"/>
          <w:lang w:val="pl-PL"/>
        </w:rPr>
      </w:pPr>
      <w:r w:rsidRPr="00F53CF8">
        <w:rPr>
          <w:rFonts w:ascii="Arial Narrow" w:hAnsi="Arial Narrow"/>
          <w:sz w:val="13"/>
          <w:szCs w:val="13"/>
          <w:lang w:val="pl-PL"/>
        </w:rPr>
        <w:t xml:space="preserve">W przypadku, w którym Sprzedający nie wywiąże się z </w:t>
      </w:r>
      <w:r w:rsidR="005C11BE">
        <w:rPr>
          <w:rFonts w:ascii="Arial Narrow" w:hAnsi="Arial Narrow"/>
          <w:sz w:val="13"/>
          <w:szCs w:val="13"/>
          <w:lang w:val="pl-PL"/>
        </w:rPr>
        <w:t>któregokolwiek</w:t>
      </w:r>
      <w:r w:rsidR="005C11BE" w:rsidRPr="00F53CF8">
        <w:rPr>
          <w:rFonts w:ascii="Arial Narrow" w:hAnsi="Arial Narrow"/>
          <w:sz w:val="13"/>
          <w:szCs w:val="13"/>
          <w:lang w:val="pl-PL"/>
        </w:rPr>
        <w:t xml:space="preserve"> </w:t>
      </w:r>
      <w:r w:rsidRPr="00F53CF8">
        <w:rPr>
          <w:rFonts w:ascii="Arial Narrow" w:hAnsi="Arial Narrow"/>
          <w:sz w:val="13"/>
          <w:szCs w:val="13"/>
          <w:lang w:val="pl-PL"/>
        </w:rPr>
        <w:t>z</w:t>
      </w:r>
      <w:r w:rsidR="005C11BE">
        <w:rPr>
          <w:rFonts w:ascii="Arial Narrow" w:hAnsi="Arial Narrow"/>
          <w:sz w:val="13"/>
          <w:szCs w:val="13"/>
          <w:lang w:val="pl-PL"/>
        </w:rPr>
        <w:t>e</w:t>
      </w:r>
      <w:r w:rsidRPr="00F53CF8">
        <w:rPr>
          <w:rFonts w:ascii="Arial Narrow" w:hAnsi="Arial Narrow"/>
          <w:sz w:val="13"/>
          <w:szCs w:val="13"/>
          <w:lang w:val="pl-PL"/>
        </w:rPr>
        <w:t xml:space="preserve"> zobowiązań przewidzianych w Umowie, Kupujący ma prawo wstrzymać płatność na rzecz Sprzedającego. </w:t>
      </w:r>
    </w:p>
    <w:p w14:paraId="356A07A4" w14:textId="77777777" w:rsidR="00D86198" w:rsidRPr="00F53CF8" w:rsidRDefault="00D86198" w:rsidP="00D86198">
      <w:pPr>
        <w:jc w:val="both"/>
        <w:rPr>
          <w:rFonts w:ascii="Arial Narrow" w:hAnsi="Arial Narrow"/>
          <w:sz w:val="13"/>
          <w:szCs w:val="13"/>
          <w:lang w:val="pl-PL"/>
        </w:rPr>
      </w:pPr>
    </w:p>
    <w:p w14:paraId="3FB3EDC7" w14:textId="77777777" w:rsidR="00D86198" w:rsidRPr="00F53CF8" w:rsidRDefault="00D86198" w:rsidP="00D86198">
      <w:pPr>
        <w:ind w:right="-57"/>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7 </w:t>
      </w:r>
      <w:r w:rsidR="00F53CF8">
        <w:rPr>
          <w:rFonts w:ascii="Arial Narrow" w:hAnsi="Arial Narrow"/>
          <w:b/>
          <w:bCs/>
          <w:sz w:val="13"/>
          <w:szCs w:val="13"/>
          <w:lang w:val="pl-PL"/>
        </w:rPr>
        <w:t>–</w:t>
      </w:r>
      <w:r w:rsidRPr="00F53CF8">
        <w:rPr>
          <w:rFonts w:ascii="Arial Narrow" w:hAnsi="Arial Narrow"/>
          <w:b/>
          <w:bCs/>
          <w:sz w:val="13"/>
          <w:szCs w:val="13"/>
          <w:lang w:val="pl-PL"/>
        </w:rPr>
        <w:t xml:space="preserve"> GWARANCJE</w:t>
      </w:r>
    </w:p>
    <w:p w14:paraId="74B5C4E8" w14:textId="77777777" w:rsidR="00D86198" w:rsidRPr="00F53CF8" w:rsidRDefault="00D86198" w:rsidP="00D86198">
      <w:pPr>
        <w:jc w:val="both"/>
        <w:rPr>
          <w:rFonts w:ascii="Arial Narrow" w:hAnsi="Arial Narrow"/>
          <w:sz w:val="13"/>
          <w:szCs w:val="13"/>
          <w:lang w:val="pl-PL"/>
        </w:rPr>
      </w:pPr>
    </w:p>
    <w:p w14:paraId="7C4FDB68" w14:textId="77777777" w:rsidR="00AF07F3" w:rsidRPr="00F53CF8" w:rsidRDefault="00AF07F3" w:rsidP="00AF07F3">
      <w:pPr>
        <w:jc w:val="both"/>
        <w:rPr>
          <w:rFonts w:ascii="Arial Narrow" w:hAnsi="Arial Narrow"/>
          <w:sz w:val="13"/>
          <w:szCs w:val="13"/>
          <w:lang w:val="pl-PL"/>
        </w:rPr>
      </w:pPr>
      <w:r w:rsidRPr="00F53CF8">
        <w:rPr>
          <w:rFonts w:ascii="Arial Narrow" w:hAnsi="Arial Narrow"/>
          <w:sz w:val="13"/>
          <w:szCs w:val="13"/>
          <w:lang w:val="pl-PL"/>
        </w:rPr>
        <w:t xml:space="preserve">Niezależnie od wszelkich dodatkowych gwarancji, wyrażonych lub dorozumianych, lub gwarancji przewidzianych na mocy odpowiednich przepisów, Sprzedający zapewnia, że wszystkie Produkty i/lub Usługi (włącznie z opakowaniem i związanymi z nimi usługami, jeśli są one świadczone) (i) są zgodne ze Specyfikacją i ewentualnie zatwierdzonymi próbkami, a także wszystkimi innymi warunkami przewidzianymi na mocy Umowy, (ii) są </w:t>
      </w:r>
      <w:r w:rsidR="0044580E">
        <w:rPr>
          <w:rFonts w:ascii="Arial Narrow" w:hAnsi="Arial Narrow"/>
          <w:sz w:val="13"/>
          <w:szCs w:val="13"/>
          <w:lang w:val="pl-PL"/>
        </w:rPr>
        <w:t xml:space="preserve">sprawne, </w:t>
      </w:r>
      <w:r w:rsidRPr="00F53CF8">
        <w:rPr>
          <w:rFonts w:ascii="Arial Narrow" w:hAnsi="Arial Narrow"/>
          <w:sz w:val="13"/>
          <w:szCs w:val="13"/>
          <w:lang w:val="pl-PL"/>
        </w:rPr>
        <w:t>odpowiednie i bezpieczne dla konsumentów i zgodne z zamierzonym przez Kupującego przeznaczeniem, które Sprzedający przyjął do wiadomości lub na temat którego uzyskał uprzednio od Kupującego pisemne informacje, (iii) są wolne od wad (m.in. wad projektowych, materiałowych i produkcyjnych</w:t>
      </w:r>
      <w:r w:rsidR="005C11BE">
        <w:rPr>
          <w:rFonts w:ascii="Arial Narrow" w:hAnsi="Arial Narrow"/>
          <w:sz w:val="13"/>
          <w:szCs w:val="13"/>
          <w:lang w:val="pl-PL"/>
        </w:rPr>
        <w:t>)</w:t>
      </w:r>
      <w:r w:rsidRPr="00F53CF8">
        <w:rPr>
          <w:rFonts w:ascii="Arial Narrow" w:hAnsi="Arial Narrow"/>
          <w:sz w:val="13"/>
          <w:szCs w:val="13"/>
          <w:lang w:val="pl-PL"/>
        </w:rPr>
        <w:t>, oraz (iv) spełniają warunki odpowiednich wymogów ustawowych i regulacyjnych, zwłaszcza w zakresie bezpieczeństwa, ochrony zdrowia i środowiska.</w:t>
      </w:r>
    </w:p>
    <w:p w14:paraId="1EA130F9" w14:textId="77777777" w:rsidR="00AF07F3" w:rsidRPr="00F53CF8" w:rsidRDefault="00AF07F3" w:rsidP="00AF07F3">
      <w:pPr>
        <w:jc w:val="both"/>
        <w:rPr>
          <w:rFonts w:ascii="Arial Narrow" w:hAnsi="Arial Narrow"/>
          <w:sz w:val="13"/>
          <w:szCs w:val="13"/>
          <w:lang w:val="pl-PL"/>
        </w:rPr>
      </w:pPr>
      <w:r w:rsidRPr="00F53CF8">
        <w:rPr>
          <w:rFonts w:ascii="Arial Narrow" w:hAnsi="Arial Narrow"/>
          <w:sz w:val="13"/>
          <w:szCs w:val="13"/>
          <w:lang w:val="pl-PL"/>
        </w:rPr>
        <w:t xml:space="preserve">Jeśli dostarczone Produkty i/lub Usługi nie spełniają określonych powyżej wymogów, </w:t>
      </w:r>
      <w:r w:rsidR="007A5CB4">
        <w:rPr>
          <w:rFonts w:ascii="Arial Narrow" w:hAnsi="Arial Narrow"/>
          <w:sz w:val="13"/>
          <w:szCs w:val="13"/>
          <w:lang w:val="pl-PL"/>
        </w:rPr>
        <w:t xml:space="preserve">wtedy, </w:t>
      </w:r>
      <w:r w:rsidRPr="00F53CF8">
        <w:rPr>
          <w:rFonts w:ascii="Arial Narrow" w:hAnsi="Arial Narrow"/>
          <w:sz w:val="13"/>
          <w:szCs w:val="13"/>
          <w:lang w:val="pl-PL"/>
        </w:rPr>
        <w:t xml:space="preserve">na żądanie Kupującego, Sprzedający wymieni lub odpowiednio naprawi Produkty, by zapewnić ich zgodność z przedstawionymi w Umowie wymogami, bez uszczerbku dla wszelkich innych praw przewidzianych na mocy obowiązujących przepisów lub Umowy. </w:t>
      </w:r>
    </w:p>
    <w:p w14:paraId="28E0949A" w14:textId="77777777" w:rsidR="00AF07F3" w:rsidRPr="00F53CF8" w:rsidRDefault="00AF07F3" w:rsidP="00AF07F3">
      <w:pPr>
        <w:jc w:val="both"/>
        <w:rPr>
          <w:rFonts w:ascii="Arial Narrow" w:hAnsi="Arial Narrow"/>
          <w:sz w:val="13"/>
          <w:szCs w:val="13"/>
          <w:lang w:val="pl-PL"/>
        </w:rPr>
      </w:pPr>
      <w:r w:rsidRPr="00F53CF8">
        <w:rPr>
          <w:rFonts w:ascii="Arial Narrow" w:hAnsi="Arial Narrow"/>
          <w:sz w:val="13"/>
          <w:szCs w:val="13"/>
          <w:lang w:val="pl-PL"/>
        </w:rPr>
        <w:t>Sprzedający ponosi wszelkie koszty naprawy, wymiany lub dodatkowych usług, włącznie z kosztami przejazdów lub transportu.</w:t>
      </w:r>
    </w:p>
    <w:p w14:paraId="4AB1B11C" w14:textId="77777777" w:rsidR="00AF07F3" w:rsidRPr="00F53CF8" w:rsidRDefault="00AF07F3" w:rsidP="00AF07F3">
      <w:pPr>
        <w:jc w:val="both"/>
        <w:rPr>
          <w:rFonts w:ascii="Arial Narrow" w:hAnsi="Arial Narrow"/>
          <w:sz w:val="13"/>
          <w:szCs w:val="13"/>
          <w:lang w:val="pl-PL"/>
        </w:rPr>
      </w:pPr>
    </w:p>
    <w:p w14:paraId="1DE45EDC" w14:textId="77777777" w:rsidR="00AF07F3" w:rsidRPr="00F53CF8" w:rsidRDefault="00AF07F3" w:rsidP="00AF07F3">
      <w:pPr>
        <w:jc w:val="both"/>
        <w:rPr>
          <w:rFonts w:ascii="Arial Narrow" w:hAnsi="Arial Narrow"/>
          <w:sz w:val="13"/>
          <w:szCs w:val="13"/>
          <w:lang w:val="pl-PL"/>
        </w:rPr>
      </w:pPr>
    </w:p>
    <w:p w14:paraId="5D17CFAC" w14:textId="77777777" w:rsidR="00D86198" w:rsidRPr="00F53CF8" w:rsidRDefault="00D86198" w:rsidP="00D86198">
      <w:pPr>
        <w:ind w:right="-57"/>
        <w:jc w:val="both"/>
        <w:outlineLvl w:val="0"/>
        <w:rPr>
          <w:rFonts w:ascii="Arial Narrow" w:hAnsi="Arial Narrow"/>
          <w:b/>
          <w:bCs/>
          <w:sz w:val="13"/>
          <w:szCs w:val="13"/>
          <w:lang w:val="pl-PL"/>
        </w:rPr>
      </w:pPr>
      <w:r w:rsidRPr="00F53CF8">
        <w:rPr>
          <w:rFonts w:ascii="Arial Narrow" w:hAnsi="Arial Narrow"/>
          <w:b/>
          <w:bCs/>
          <w:sz w:val="13"/>
          <w:szCs w:val="13"/>
          <w:lang w:val="pl-PL"/>
        </w:rPr>
        <w:t xml:space="preserve">ARTYKUŁ 8 </w:t>
      </w:r>
      <w:r w:rsidR="00F53CF8">
        <w:rPr>
          <w:rFonts w:ascii="Arial Narrow" w:hAnsi="Arial Narrow"/>
          <w:b/>
          <w:bCs/>
          <w:sz w:val="13"/>
          <w:szCs w:val="13"/>
          <w:lang w:val="pl-PL"/>
        </w:rPr>
        <w:t>–</w:t>
      </w:r>
      <w:r w:rsidRPr="00F53CF8">
        <w:rPr>
          <w:rFonts w:ascii="Arial Narrow" w:hAnsi="Arial Narrow"/>
          <w:b/>
          <w:bCs/>
          <w:sz w:val="13"/>
          <w:szCs w:val="13"/>
          <w:lang w:val="pl-PL"/>
        </w:rPr>
        <w:t xml:space="preserve"> DODATKOWE OBOWIĄZKI SPRZEDAJĄCEGO</w:t>
      </w:r>
    </w:p>
    <w:p w14:paraId="7586EAB3" w14:textId="77777777" w:rsidR="00D86198" w:rsidRPr="00F53CF8" w:rsidRDefault="00D86198" w:rsidP="00D86198">
      <w:pPr>
        <w:jc w:val="both"/>
        <w:rPr>
          <w:rFonts w:ascii="Arial Narrow" w:hAnsi="Arial Narrow"/>
          <w:sz w:val="13"/>
          <w:szCs w:val="13"/>
          <w:lang w:val="pl-PL"/>
        </w:rPr>
      </w:pPr>
    </w:p>
    <w:p w14:paraId="53E6C079" w14:textId="77777777" w:rsidR="007F314C" w:rsidRPr="00F53CF8" w:rsidRDefault="007F314C" w:rsidP="007F314C">
      <w:pPr>
        <w:jc w:val="both"/>
        <w:outlineLvl w:val="0"/>
        <w:rPr>
          <w:rFonts w:ascii="Arial Narrow" w:hAnsi="Arial Narrow"/>
          <w:sz w:val="13"/>
          <w:szCs w:val="13"/>
          <w:lang w:val="pl-PL"/>
        </w:rPr>
      </w:pPr>
      <w:r w:rsidRPr="00F53CF8">
        <w:rPr>
          <w:rFonts w:ascii="Arial Narrow" w:hAnsi="Arial Narrow"/>
          <w:sz w:val="13"/>
          <w:szCs w:val="13"/>
          <w:lang w:val="pl-PL"/>
        </w:rPr>
        <w:t>Sprzedający, jako profesjonalny dostawca, jest zobowiązany do zapewnienia Kupującemu odpowiedniego doradztwa, a także zaspokojenia potrzeb</w:t>
      </w:r>
      <w:r w:rsidR="007A5CB4">
        <w:rPr>
          <w:rFonts w:ascii="Arial Narrow" w:hAnsi="Arial Narrow"/>
          <w:sz w:val="13"/>
          <w:szCs w:val="13"/>
          <w:lang w:val="pl-PL"/>
        </w:rPr>
        <w:t xml:space="preserve"> oraz</w:t>
      </w:r>
      <w:r w:rsidRPr="00F53CF8">
        <w:rPr>
          <w:rFonts w:ascii="Arial Narrow" w:hAnsi="Arial Narrow"/>
          <w:sz w:val="13"/>
          <w:szCs w:val="13"/>
          <w:lang w:val="pl-PL"/>
        </w:rPr>
        <w:t xml:space="preserve"> oczekiwań </w:t>
      </w:r>
      <w:r w:rsidR="007A5CB4" w:rsidRPr="00F53CF8">
        <w:rPr>
          <w:rFonts w:ascii="Arial Narrow" w:hAnsi="Arial Narrow"/>
          <w:sz w:val="13"/>
          <w:szCs w:val="13"/>
          <w:lang w:val="pl-PL"/>
        </w:rPr>
        <w:t xml:space="preserve">Kupującego </w:t>
      </w:r>
      <w:r w:rsidRPr="00F53CF8">
        <w:rPr>
          <w:rFonts w:ascii="Arial Narrow" w:hAnsi="Arial Narrow"/>
          <w:sz w:val="13"/>
          <w:szCs w:val="13"/>
          <w:lang w:val="pl-PL"/>
        </w:rPr>
        <w:t xml:space="preserve">i </w:t>
      </w:r>
      <w:r w:rsidR="007A5CB4">
        <w:rPr>
          <w:rFonts w:ascii="Arial Narrow" w:hAnsi="Arial Narrow"/>
          <w:sz w:val="13"/>
          <w:szCs w:val="13"/>
          <w:lang w:val="pl-PL"/>
        </w:rPr>
        <w:t xml:space="preserve">przestrzegania </w:t>
      </w:r>
      <w:r w:rsidR="005E3482">
        <w:rPr>
          <w:rFonts w:ascii="Arial Narrow" w:hAnsi="Arial Narrow"/>
          <w:sz w:val="13"/>
          <w:szCs w:val="13"/>
          <w:lang w:val="pl-PL"/>
        </w:rPr>
        <w:t xml:space="preserve">jego </w:t>
      </w:r>
      <w:r w:rsidRPr="00F53CF8">
        <w:rPr>
          <w:rFonts w:ascii="Arial Narrow" w:hAnsi="Arial Narrow"/>
          <w:sz w:val="13"/>
          <w:szCs w:val="13"/>
          <w:lang w:val="pl-PL"/>
        </w:rPr>
        <w:t>Specyfikacji. Wszelkie porady i informacje przekazane przez Sprzedającego Kupującemu nie zwalniają Sprzedającego z jego obowiązków przewidzianych na mocy Umowy.</w:t>
      </w:r>
    </w:p>
    <w:p w14:paraId="5672CE14" w14:textId="77777777" w:rsidR="007F314C" w:rsidRPr="00F53CF8" w:rsidRDefault="007F314C" w:rsidP="007F314C">
      <w:pPr>
        <w:jc w:val="both"/>
        <w:outlineLvl w:val="0"/>
        <w:rPr>
          <w:rFonts w:ascii="Arial Narrow" w:hAnsi="Arial Narrow"/>
          <w:sz w:val="13"/>
          <w:szCs w:val="13"/>
          <w:lang w:val="pl-PL"/>
        </w:rPr>
      </w:pPr>
      <w:r w:rsidRPr="00F53CF8">
        <w:rPr>
          <w:rFonts w:ascii="Arial Narrow" w:hAnsi="Arial Narrow"/>
          <w:sz w:val="13"/>
          <w:szCs w:val="13"/>
          <w:lang w:val="pl-PL"/>
        </w:rPr>
        <w:t xml:space="preserve">Sprzedający zobowiązuje się nie wprowadzać żadnych zmian w składzie, właściwościach lub metodach produkcji Produktu i/lub Usług oraz w ich opakowaniu bez uprzedniej pisemnej zgody Kupującego. Jeśli zmiana została dokonana bez uprzednich konsultacji lub Kupujący nie wydał na zmianę zgody, Kupujący ma prawo anulować zamówienie lub niezwłocznie rozwiązać umowę w całości lub jej część, nie ponosząc z tego tytułu żadnych dodatkowych opłat, bez uszczerbku </w:t>
      </w:r>
      <w:r w:rsidR="007A5CB4">
        <w:rPr>
          <w:rFonts w:ascii="Arial Narrow" w:hAnsi="Arial Narrow"/>
          <w:sz w:val="13"/>
          <w:szCs w:val="13"/>
          <w:lang w:val="pl-PL"/>
        </w:rPr>
        <w:t xml:space="preserve">dla </w:t>
      </w:r>
      <w:r w:rsidRPr="00F53CF8">
        <w:rPr>
          <w:rFonts w:ascii="Arial Narrow" w:hAnsi="Arial Narrow"/>
          <w:sz w:val="13"/>
          <w:szCs w:val="13"/>
          <w:lang w:val="pl-PL"/>
        </w:rPr>
        <w:t>praw Kupując</w:t>
      </w:r>
      <w:r w:rsidR="003E4CF3" w:rsidRPr="00F53CF8">
        <w:rPr>
          <w:rFonts w:ascii="Arial Narrow" w:hAnsi="Arial Narrow"/>
          <w:sz w:val="13"/>
          <w:szCs w:val="13"/>
          <w:lang w:val="pl-PL"/>
        </w:rPr>
        <w:t>e</w:t>
      </w:r>
      <w:r w:rsidRPr="00F53CF8">
        <w:rPr>
          <w:rFonts w:ascii="Arial Narrow" w:hAnsi="Arial Narrow"/>
          <w:sz w:val="13"/>
          <w:szCs w:val="13"/>
          <w:lang w:val="pl-PL"/>
        </w:rPr>
        <w:t>go do dochodzenia odszkodowania.</w:t>
      </w:r>
    </w:p>
    <w:p w14:paraId="0D58B33B" w14:textId="77777777" w:rsidR="007F314C" w:rsidRPr="00F53CF8" w:rsidRDefault="007F314C" w:rsidP="007F314C">
      <w:pPr>
        <w:pStyle w:val="BodyText"/>
        <w:rPr>
          <w:rFonts w:ascii="Arial Narrow" w:hAnsi="Arial Narrow"/>
          <w:sz w:val="13"/>
          <w:szCs w:val="13"/>
          <w:lang w:val="pl-PL"/>
        </w:rPr>
      </w:pPr>
      <w:r w:rsidRPr="00F53CF8">
        <w:rPr>
          <w:rFonts w:ascii="Arial Narrow" w:hAnsi="Arial Narrow"/>
          <w:sz w:val="13"/>
          <w:szCs w:val="13"/>
          <w:lang w:val="pl-PL"/>
        </w:rPr>
        <w:t xml:space="preserve">Sprzedający nie może podzlecać, przekazywać lub dokonywać cesji żadnych swoich praw i obowiązków przewidzianych na mocy Umowy bez uprzedniej pisemnej zgody Kupującego. Wszelkie uzgodnione wcześniej podwykonawstwo, przekazanie praw lub cesja nie zwalniają Sprzedającego z jego obowiązków przewidzianych na mocy Umowy. </w:t>
      </w:r>
    </w:p>
    <w:p w14:paraId="1EE0895F" w14:textId="77777777" w:rsidR="007F314C" w:rsidRPr="00F53CF8" w:rsidRDefault="007F314C" w:rsidP="007F314C">
      <w:pPr>
        <w:jc w:val="both"/>
        <w:rPr>
          <w:rFonts w:ascii="Arial Narrow" w:hAnsi="Arial Narrow"/>
          <w:sz w:val="13"/>
          <w:szCs w:val="13"/>
          <w:lang w:val="pl-PL"/>
        </w:rPr>
      </w:pPr>
    </w:p>
    <w:p w14:paraId="2702B810"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9 </w:t>
      </w:r>
      <w:r w:rsidR="00F53CF8">
        <w:rPr>
          <w:rFonts w:ascii="Arial Narrow" w:hAnsi="Arial Narrow"/>
          <w:b/>
          <w:bCs/>
          <w:sz w:val="13"/>
          <w:szCs w:val="13"/>
          <w:lang w:val="pl-PL"/>
        </w:rPr>
        <w:t>–</w:t>
      </w:r>
      <w:r w:rsidRPr="00F53CF8">
        <w:rPr>
          <w:rFonts w:ascii="Arial Narrow" w:hAnsi="Arial Narrow"/>
          <w:b/>
          <w:bCs/>
          <w:sz w:val="13"/>
          <w:szCs w:val="13"/>
          <w:lang w:val="pl-PL"/>
        </w:rPr>
        <w:t xml:space="preserve"> OBOWIĄZKI</w:t>
      </w:r>
    </w:p>
    <w:p w14:paraId="2E5BFA48" w14:textId="77777777" w:rsidR="00D86198" w:rsidRPr="00F53CF8" w:rsidRDefault="00D86198" w:rsidP="00D86198">
      <w:pPr>
        <w:jc w:val="both"/>
        <w:rPr>
          <w:rFonts w:ascii="Arial Narrow" w:hAnsi="Arial Narrow"/>
          <w:sz w:val="13"/>
          <w:szCs w:val="13"/>
          <w:lang w:val="pl-PL"/>
        </w:rPr>
      </w:pPr>
    </w:p>
    <w:p w14:paraId="199D660A" w14:textId="77777777" w:rsidR="007F314C" w:rsidRPr="00F53CF8" w:rsidRDefault="001B2C71" w:rsidP="007F314C">
      <w:pPr>
        <w:pStyle w:val="BodyText3"/>
        <w:outlineLvl w:val="9"/>
        <w:rPr>
          <w:rFonts w:ascii="Arial Narrow" w:hAnsi="Arial Narrow"/>
          <w:color w:val="auto"/>
          <w:sz w:val="13"/>
          <w:szCs w:val="13"/>
          <w:lang w:val="pl-PL"/>
        </w:rPr>
      </w:pPr>
      <w:r w:rsidRPr="00F53CF8">
        <w:rPr>
          <w:rFonts w:ascii="Arial Narrow" w:hAnsi="Arial Narrow"/>
          <w:color w:val="auto"/>
          <w:sz w:val="13"/>
          <w:szCs w:val="13"/>
          <w:lang w:val="pl-PL"/>
        </w:rPr>
        <w:t>Sprzeda</w:t>
      </w:r>
      <w:r w:rsidR="007A5CB4">
        <w:rPr>
          <w:rFonts w:ascii="Arial Narrow" w:hAnsi="Arial Narrow"/>
          <w:color w:val="auto"/>
          <w:sz w:val="13"/>
          <w:szCs w:val="13"/>
          <w:lang w:val="pl-PL"/>
        </w:rPr>
        <w:t>jący</w:t>
      </w:r>
      <w:r w:rsidRPr="00F53CF8">
        <w:rPr>
          <w:rFonts w:ascii="Arial Narrow" w:hAnsi="Arial Narrow"/>
          <w:color w:val="auto"/>
          <w:sz w:val="13"/>
          <w:szCs w:val="13"/>
          <w:lang w:val="pl-PL"/>
        </w:rPr>
        <w:t xml:space="preserve"> jest odpowiedzialny za wzorowe wykonanie Umowy. Sprzedający zabezpiecza i zwalnia Kupującego z odpowiedzialności z tytułu wszelkich roszczeń stron trzecich powstałych w związku z Produktami i/lub Usługami, a także zobowiązuje się wypłacić Kupującemu odszkodowanie z tytułu wszelkich strat powstałych w wyniku dowolnego naruszenia lub niewykonania przez Sprzedającego lub jego podwykonawców obowiązków przewidzianych na mocy Umowy.</w:t>
      </w:r>
    </w:p>
    <w:p w14:paraId="466044DB" w14:textId="77777777" w:rsidR="007F314C" w:rsidRPr="00F53CF8" w:rsidRDefault="007F314C" w:rsidP="007F314C">
      <w:pPr>
        <w:pStyle w:val="BodyText3"/>
        <w:outlineLvl w:val="9"/>
        <w:rPr>
          <w:rFonts w:ascii="Arial Narrow" w:hAnsi="Arial Narrow"/>
          <w:color w:val="auto"/>
          <w:sz w:val="13"/>
          <w:szCs w:val="13"/>
          <w:lang w:val="pl-PL"/>
        </w:rPr>
      </w:pPr>
      <w:r w:rsidRPr="00F53CF8">
        <w:rPr>
          <w:rFonts w:ascii="Arial Narrow" w:hAnsi="Arial Narrow"/>
          <w:color w:val="auto"/>
          <w:sz w:val="13"/>
          <w:szCs w:val="13"/>
          <w:lang w:val="pl-PL"/>
        </w:rPr>
        <w:t>Sprzedający ponosi odpowiedzialność za skutki zastosowania wadliwego opakowania. W przypadku strat lub uszkodzenia w trakcie transportu Sprzedający niezwłocznie wymieni lub naprawi Produkty na własny koszt.</w:t>
      </w:r>
    </w:p>
    <w:p w14:paraId="763E5A60" w14:textId="77777777" w:rsidR="00BD3982" w:rsidRPr="00F53CF8" w:rsidRDefault="007F314C" w:rsidP="00BD3982">
      <w:pPr>
        <w:pStyle w:val="BodyText3"/>
        <w:rPr>
          <w:lang w:val="pl-PL"/>
        </w:rPr>
      </w:pPr>
      <w:r w:rsidRPr="00F53CF8">
        <w:rPr>
          <w:rFonts w:ascii="Arial Narrow" w:hAnsi="Arial Narrow"/>
          <w:color w:val="auto"/>
          <w:sz w:val="13"/>
          <w:szCs w:val="13"/>
          <w:lang w:val="pl-PL"/>
        </w:rPr>
        <w:t xml:space="preserve">W trakcie realizacji usług na terenie zakładów Kupującego, Sprzedający jest odpowiedzialny za wszelkie szkody spowodowane przez swoich pracowników lub pracowników </w:t>
      </w:r>
      <w:r w:rsidR="007A5CB4">
        <w:rPr>
          <w:rFonts w:ascii="Arial Narrow" w:hAnsi="Arial Narrow"/>
          <w:color w:val="auto"/>
          <w:sz w:val="13"/>
          <w:szCs w:val="13"/>
          <w:lang w:val="pl-PL"/>
        </w:rPr>
        <w:t>swoich</w:t>
      </w:r>
      <w:r w:rsidRPr="00F53CF8">
        <w:rPr>
          <w:rFonts w:ascii="Arial Narrow" w:hAnsi="Arial Narrow"/>
          <w:color w:val="auto"/>
          <w:sz w:val="13"/>
          <w:szCs w:val="13"/>
          <w:lang w:val="pl-PL"/>
        </w:rPr>
        <w:t xml:space="preserve"> podwykonawców lub swoje materiały i sprzęt, jakie może ponieść Kupujący lub dowolne strony trzecie przebywające na terenie obiektu.</w:t>
      </w:r>
      <w:r w:rsidRPr="00F53CF8">
        <w:rPr>
          <w:lang w:val="pl-PL"/>
        </w:rPr>
        <w:t xml:space="preserve"> </w:t>
      </w:r>
    </w:p>
    <w:p w14:paraId="511E0664" w14:textId="77777777" w:rsidR="00BD3982" w:rsidRPr="00F53CF8" w:rsidRDefault="00BD3982" w:rsidP="00BD3982">
      <w:pPr>
        <w:pStyle w:val="BodyText3"/>
        <w:rPr>
          <w:rFonts w:ascii="Arial Narrow" w:hAnsi="Arial Narrow"/>
          <w:color w:val="auto"/>
          <w:sz w:val="13"/>
          <w:szCs w:val="13"/>
          <w:lang w:val="pl-PL"/>
        </w:rPr>
      </w:pPr>
      <w:r w:rsidRPr="00F53CF8">
        <w:rPr>
          <w:rFonts w:ascii="Arial Narrow" w:hAnsi="Arial Narrow"/>
          <w:color w:val="auto"/>
          <w:sz w:val="13"/>
          <w:szCs w:val="13"/>
          <w:lang w:val="pl-PL"/>
        </w:rPr>
        <w:t xml:space="preserve">Sprzedający przyjmuje do wiadomości i zgadza się, że wszelkie naruszenia postanowień artykułu 12 i/lub artykułu 13 i/lub artykułu 14 przez Sprzedającego lub jego </w:t>
      </w:r>
      <w:r w:rsidR="005E3482">
        <w:rPr>
          <w:rFonts w:ascii="Arial Narrow" w:hAnsi="Arial Narrow"/>
          <w:color w:val="auto"/>
          <w:sz w:val="13"/>
          <w:szCs w:val="13"/>
          <w:lang w:val="pl-PL"/>
        </w:rPr>
        <w:t>spółki zależne</w:t>
      </w:r>
      <w:r w:rsidR="005E3482" w:rsidRPr="00F53CF8">
        <w:rPr>
          <w:rFonts w:ascii="Arial Narrow" w:hAnsi="Arial Narrow"/>
          <w:color w:val="auto"/>
          <w:sz w:val="13"/>
          <w:szCs w:val="13"/>
          <w:lang w:val="pl-PL"/>
        </w:rPr>
        <w:t xml:space="preserve"> </w:t>
      </w:r>
      <w:r w:rsidRPr="00F53CF8">
        <w:rPr>
          <w:rFonts w:ascii="Arial Narrow" w:hAnsi="Arial Narrow"/>
          <w:color w:val="auto"/>
          <w:sz w:val="13"/>
          <w:szCs w:val="13"/>
          <w:lang w:val="pl-PL"/>
        </w:rPr>
        <w:t xml:space="preserve">mogą narazić na poważne szkody Kupującego (i/lub </w:t>
      </w:r>
      <w:r w:rsidR="005E3482">
        <w:rPr>
          <w:rFonts w:ascii="Arial Narrow" w:hAnsi="Arial Narrow"/>
          <w:color w:val="auto"/>
          <w:sz w:val="13"/>
          <w:szCs w:val="13"/>
          <w:lang w:val="pl-PL"/>
        </w:rPr>
        <w:t>spółki zależne</w:t>
      </w:r>
      <w:r w:rsidR="005E3482" w:rsidRPr="00F53CF8">
        <w:rPr>
          <w:rFonts w:ascii="Arial Narrow" w:hAnsi="Arial Narrow"/>
          <w:color w:val="auto"/>
          <w:sz w:val="13"/>
          <w:szCs w:val="13"/>
          <w:lang w:val="pl-PL"/>
        </w:rPr>
        <w:t xml:space="preserve"> </w:t>
      </w:r>
      <w:r w:rsidRPr="00F53CF8">
        <w:rPr>
          <w:rFonts w:ascii="Arial Narrow" w:hAnsi="Arial Narrow"/>
          <w:color w:val="auto"/>
          <w:sz w:val="13"/>
          <w:szCs w:val="13"/>
          <w:lang w:val="pl-PL"/>
        </w:rPr>
        <w:t xml:space="preserve">Kupującego) i spowodować uszczerbek na jego reputacji lub wizerunku. </w:t>
      </w:r>
    </w:p>
    <w:p w14:paraId="07E80B5D" w14:textId="77777777" w:rsidR="007F314C" w:rsidRPr="00F53CF8" w:rsidRDefault="00BD3982" w:rsidP="00BD3982">
      <w:pPr>
        <w:pStyle w:val="BodyText3"/>
        <w:outlineLvl w:val="9"/>
        <w:rPr>
          <w:rFonts w:ascii="Arial Narrow" w:hAnsi="Arial Narrow"/>
          <w:color w:val="auto"/>
          <w:sz w:val="13"/>
          <w:szCs w:val="13"/>
          <w:lang w:val="pl-PL"/>
        </w:rPr>
      </w:pPr>
      <w:r w:rsidRPr="00F53CF8">
        <w:rPr>
          <w:rFonts w:ascii="Arial Narrow" w:hAnsi="Arial Narrow"/>
          <w:color w:val="auto"/>
          <w:sz w:val="13"/>
          <w:szCs w:val="13"/>
          <w:lang w:val="pl-PL"/>
        </w:rPr>
        <w:t xml:space="preserve">Jeśli Sprzedający naruszy postanowienia artykułu 12 i/lub artykułu 13 i/lub artykułu 14, za każde naruszenie zostanie nałożona na niego kara umowna </w:t>
      </w:r>
      <w:bookmarkStart w:id="0" w:name="_GoBack"/>
      <w:bookmarkEnd w:id="0"/>
      <w:r w:rsidR="007A5CB4" w:rsidRPr="004045F7">
        <w:rPr>
          <w:rFonts w:ascii="Arial Narrow" w:hAnsi="Arial Narrow"/>
          <w:color w:val="auto"/>
          <w:sz w:val="13"/>
          <w:szCs w:val="13"/>
          <w:lang w:val="pl-PL"/>
        </w:rPr>
        <w:t xml:space="preserve">w wysokości </w:t>
      </w:r>
      <w:r w:rsidR="007A5CB4">
        <w:rPr>
          <w:rFonts w:ascii="Arial Narrow" w:hAnsi="Arial Narrow"/>
          <w:color w:val="auto"/>
          <w:sz w:val="13"/>
          <w:szCs w:val="13"/>
          <w:lang w:val="pl-PL"/>
        </w:rPr>
        <w:t>wyższej z następujących kwot:</w:t>
      </w:r>
      <w:r w:rsidR="007A5CB4" w:rsidRPr="004045F7">
        <w:rPr>
          <w:rFonts w:ascii="Arial Narrow" w:hAnsi="Arial Narrow"/>
          <w:color w:val="auto"/>
          <w:sz w:val="13"/>
          <w:szCs w:val="13"/>
          <w:lang w:val="pl-PL"/>
        </w:rPr>
        <w:t xml:space="preserve"> (i) 10% łącznych rocznych obrotów między Sprzedającym i Kupującym (stanowiących równowartość ceny sprzedaży brutto przedmiotu Dostawy sprzedanego przez Sprzedającego Kupującemu), lub (ii) </w:t>
      </w:r>
      <w:r w:rsidR="007A5CB4" w:rsidRPr="00FD7F84">
        <w:rPr>
          <w:rFonts w:ascii="Arial Narrow" w:hAnsi="Arial Narrow"/>
          <w:color w:val="auto"/>
          <w:sz w:val="13"/>
          <w:szCs w:val="13"/>
          <w:lang w:val="pl-PL"/>
        </w:rPr>
        <w:t>100 tys. euro</w:t>
      </w:r>
      <w:r w:rsidR="007A5CB4">
        <w:rPr>
          <w:rFonts w:ascii="Arial Narrow" w:hAnsi="Arial Narrow"/>
          <w:color w:val="auto"/>
          <w:sz w:val="13"/>
          <w:szCs w:val="13"/>
          <w:lang w:val="pl-PL"/>
        </w:rPr>
        <w:t>.</w:t>
      </w:r>
      <w:r w:rsidR="007A5CB4" w:rsidRPr="004045F7">
        <w:rPr>
          <w:rFonts w:ascii="Arial Narrow" w:hAnsi="Arial Narrow"/>
          <w:color w:val="auto"/>
          <w:sz w:val="13"/>
          <w:szCs w:val="13"/>
          <w:lang w:val="pl-PL"/>
        </w:rPr>
        <w:t xml:space="preserve"> Sprzedający niezwłocznie </w:t>
      </w:r>
      <w:r w:rsidR="007A5CB4" w:rsidRPr="0066257B">
        <w:rPr>
          <w:rFonts w:ascii="Arial Narrow" w:hAnsi="Arial Narrow"/>
          <w:color w:val="auto"/>
          <w:sz w:val="13"/>
          <w:szCs w:val="13"/>
          <w:lang w:val="pl-PL"/>
        </w:rPr>
        <w:t xml:space="preserve">wypłaci </w:t>
      </w:r>
      <w:r w:rsidR="007A5CB4">
        <w:rPr>
          <w:rFonts w:ascii="Arial Narrow" w:hAnsi="Arial Narrow"/>
          <w:color w:val="auto"/>
          <w:sz w:val="13"/>
          <w:szCs w:val="13"/>
          <w:lang w:val="pl-PL"/>
        </w:rPr>
        <w:t xml:space="preserve">karę </w:t>
      </w:r>
      <w:r w:rsidR="007A5CB4" w:rsidRPr="004045F7">
        <w:rPr>
          <w:rFonts w:ascii="Arial Narrow" w:hAnsi="Arial Narrow"/>
          <w:color w:val="auto"/>
          <w:sz w:val="13"/>
          <w:szCs w:val="13"/>
          <w:lang w:val="pl-PL"/>
        </w:rPr>
        <w:t xml:space="preserve">na rzecz Kupującego, bez uszczerbku dla wszelkich innych praw lub innych przysługujących mu środków </w:t>
      </w:r>
      <w:r w:rsidR="005E3482">
        <w:rPr>
          <w:rFonts w:ascii="Arial Narrow" w:hAnsi="Arial Narrow"/>
          <w:color w:val="auto"/>
          <w:sz w:val="13"/>
          <w:szCs w:val="13"/>
          <w:lang w:val="pl-PL"/>
        </w:rPr>
        <w:t>prawnych</w:t>
      </w:r>
      <w:r w:rsidR="007A5CB4" w:rsidRPr="004045F7">
        <w:rPr>
          <w:rFonts w:ascii="Arial Narrow" w:hAnsi="Arial Narrow"/>
          <w:color w:val="auto"/>
          <w:sz w:val="13"/>
          <w:szCs w:val="13"/>
          <w:lang w:val="pl-PL"/>
        </w:rPr>
        <w:t xml:space="preserve"> na mocy Umowy lub obowiązującego prawa. </w:t>
      </w:r>
      <w:r w:rsidRPr="00F53CF8">
        <w:rPr>
          <w:rFonts w:ascii="Arial Narrow" w:hAnsi="Arial Narrow"/>
          <w:color w:val="auto"/>
          <w:sz w:val="13"/>
          <w:szCs w:val="13"/>
          <w:lang w:val="pl-PL"/>
        </w:rPr>
        <w:t>Sprzedający jest zobowiązany do zapłaty kary umownej przewidzianej w niniejszym artykule niezależne od wszelkich spowodowanych przez niego naruszeń, wystawionych żądań zapłaty lub zwłoki w zapłacie.</w:t>
      </w:r>
    </w:p>
    <w:p w14:paraId="6C08AAE0" w14:textId="77777777" w:rsidR="00BD3982" w:rsidRPr="00F53CF8" w:rsidRDefault="00BD3982" w:rsidP="00BD3982">
      <w:pPr>
        <w:pStyle w:val="BodyText3"/>
        <w:outlineLvl w:val="9"/>
        <w:rPr>
          <w:rFonts w:ascii="Arial Narrow" w:hAnsi="Arial Narrow"/>
          <w:color w:val="auto"/>
          <w:sz w:val="13"/>
          <w:szCs w:val="13"/>
          <w:lang w:val="pl-PL"/>
        </w:rPr>
      </w:pPr>
    </w:p>
    <w:p w14:paraId="23904724"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10 </w:t>
      </w:r>
      <w:r w:rsidR="00F53CF8">
        <w:rPr>
          <w:rFonts w:ascii="Arial Narrow" w:hAnsi="Arial Narrow"/>
          <w:b/>
          <w:bCs/>
          <w:sz w:val="13"/>
          <w:szCs w:val="13"/>
          <w:lang w:val="pl-PL"/>
        </w:rPr>
        <w:t>–</w:t>
      </w:r>
      <w:r w:rsidRPr="00F53CF8">
        <w:rPr>
          <w:rFonts w:ascii="Arial Narrow" w:hAnsi="Arial Narrow"/>
          <w:b/>
          <w:bCs/>
          <w:sz w:val="13"/>
          <w:szCs w:val="13"/>
          <w:lang w:val="pl-PL"/>
        </w:rPr>
        <w:t xml:space="preserve"> UBEZPIECZENIE</w:t>
      </w:r>
    </w:p>
    <w:p w14:paraId="7105FBFA" w14:textId="77777777" w:rsidR="00D86198" w:rsidRPr="00F53CF8" w:rsidRDefault="00D86198" w:rsidP="00D86198">
      <w:pPr>
        <w:jc w:val="both"/>
        <w:rPr>
          <w:rFonts w:ascii="Arial Narrow" w:hAnsi="Arial Narrow"/>
          <w:sz w:val="13"/>
          <w:szCs w:val="13"/>
          <w:lang w:val="pl-PL"/>
        </w:rPr>
      </w:pPr>
    </w:p>
    <w:p w14:paraId="0DA0A61A" w14:textId="77777777" w:rsidR="001B2C71" w:rsidRPr="00F53CF8" w:rsidRDefault="001B2C71" w:rsidP="00322075">
      <w:pPr>
        <w:pStyle w:val="BodyText3"/>
        <w:outlineLvl w:val="9"/>
        <w:rPr>
          <w:rFonts w:ascii="Arial Narrow" w:hAnsi="Arial Narrow"/>
          <w:color w:val="auto"/>
          <w:sz w:val="13"/>
          <w:szCs w:val="13"/>
          <w:lang w:val="pl-PL"/>
        </w:rPr>
      </w:pPr>
      <w:r w:rsidRPr="00F53CF8">
        <w:rPr>
          <w:rFonts w:ascii="Arial Narrow" w:hAnsi="Arial Narrow"/>
          <w:color w:val="auto"/>
          <w:sz w:val="13"/>
          <w:szCs w:val="13"/>
          <w:lang w:val="pl-PL"/>
        </w:rPr>
        <w:t>Sprzedający wykupi i będzie utrzymywał przez cały okres obowiązywania niniejszej Umowy oraz okres gwarancji polisę ubezpieczeniową wystawioną przez wiodącą firmę ubezpieczeniową, której zakres obejmuje ubezpieczenie od odpowiedzialności zawodowej, odpowiedzialności ogólnej, odpowiedzialności za produkt, do kwoty przewidzianej w szczegółowych warunkach</w:t>
      </w:r>
      <w:r w:rsidR="007A5CB4">
        <w:rPr>
          <w:rFonts w:ascii="Arial Narrow" w:hAnsi="Arial Narrow"/>
          <w:color w:val="auto"/>
          <w:sz w:val="13"/>
          <w:szCs w:val="13"/>
          <w:lang w:val="pl-PL"/>
        </w:rPr>
        <w:t>;</w:t>
      </w:r>
      <w:r w:rsidRPr="00F53CF8">
        <w:rPr>
          <w:rFonts w:ascii="Arial Narrow" w:hAnsi="Arial Narrow"/>
          <w:color w:val="auto"/>
          <w:sz w:val="13"/>
          <w:szCs w:val="13"/>
          <w:lang w:val="pl-PL"/>
        </w:rPr>
        <w:t xml:space="preserve"> jeśli taka kwota nie została określona, minimalna suma ubezpieczenia powinna wynosić 2 500 000 euro (lub równowartość w lokalnej walucie) za każdy incydent objęty ubezpieczeniem, na poczet pokrycia kosztów wszelkich strat lub obrażeń ciała, szkód dotyczących </w:t>
      </w:r>
      <w:r w:rsidR="00322075">
        <w:rPr>
          <w:rFonts w:ascii="Arial Narrow" w:hAnsi="Arial Narrow"/>
          <w:color w:val="auto"/>
          <w:sz w:val="13"/>
          <w:szCs w:val="13"/>
          <w:lang w:val="pl-PL"/>
        </w:rPr>
        <w:t>dóbr</w:t>
      </w:r>
      <w:r w:rsidRPr="00F53CF8">
        <w:rPr>
          <w:rFonts w:ascii="Arial Narrow" w:hAnsi="Arial Narrow"/>
          <w:color w:val="auto"/>
          <w:sz w:val="13"/>
          <w:szCs w:val="13"/>
          <w:lang w:val="pl-PL"/>
        </w:rPr>
        <w:t xml:space="preserve"> niematerialnych i kosztów wycofania produktu ze sprzedaży. Sprzedający ma obowiązek przedstawić Kupującemu każdorazowo na żądanie zaświadczenie o posiadaniu ważnej polisy ubezpieczeniowej.</w:t>
      </w:r>
    </w:p>
    <w:p w14:paraId="6710E5B8" w14:textId="77777777" w:rsidR="001B2C71" w:rsidRPr="00F53CF8" w:rsidRDefault="001B2C71" w:rsidP="001B2C71">
      <w:pPr>
        <w:jc w:val="both"/>
        <w:rPr>
          <w:rFonts w:ascii="Arial Narrow" w:hAnsi="Arial Narrow"/>
          <w:sz w:val="13"/>
          <w:szCs w:val="13"/>
          <w:lang w:val="pl-PL"/>
        </w:rPr>
      </w:pPr>
      <w:r w:rsidRPr="00F53CF8">
        <w:rPr>
          <w:rFonts w:ascii="Arial Narrow" w:hAnsi="Arial Narrow"/>
          <w:sz w:val="13"/>
          <w:szCs w:val="13"/>
          <w:lang w:val="pl-PL"/>
        </w:rPr>
        <w:t xml:space="preserve">Sprzedający ma obowiązek </w:t>
      </w:r>
      <w:r w:rsidR="00BB5E6D" w:rsidRPr="00F53CF8">
        <w:rPr>
          <w:rFonts w:ascii="Arial Narrow" w:hAnsi="Arial Narrow"/>
          <w:sz w:val="13"/>
          <w:szCs w:val="13"/>
          <w:lang w:val="pl-PL"/>
        </w:rPr>
        <w:t>za</w:t>
      </w:r>
      <w:r w:rsidRPr="00F53CF8">
        <w:rPr>
          <w:rFonts w:ascii="Arial Narrow" w:hAnsi="Arial Narrow"/>
          <w:sz w:val="13"/>
          <w:szCs w:val="13"/>
          <w:lang w:val="pl-PL"/>
        </w:rPr>
        <w:t>pewnić, że jego podwykonawcy stosują się po postanowień niniejszego artykułu.</w:t>
      </w:r>
    </w:p>
    <w:p w14:paraId="0E49BF7B" w14:textId="77777777" w:rsidR="001B2C71" w:rsidRPr="00F53CF8" w:rsidRDefault="001B2C71" w:rsidP="001B2C71">
      <w:pPr>
        <w:jc w:val="both"/>
        <w:rPr>
          <w:rFonts w:ascii="Arial Narrow" w:hAnsi="Arial Narrow"/>
          <w:sz w:val="13"/>
          <w:szCs w:val="13"/>
          <w:lang w:val="pl-PL"/>
        </w:rPr>
      </w:pPr>
      <w:r w:rsidRPr="00F53CF8">
        <w:rPr>
          <w:rFonts w:ascii="Arial Narrow" w:hAnsi="Arial Narrow"/>
          <w:sz w:val="13"/>
          <w:szCs w:val="13"/>
          <w:lang w:val="pl-PL"/>
        </w:rPr>
        <w:t>Odpowiedzialność Sprzedającego nie ogranicza się do warunków przewidzianych przez polisę ubezpieczeniową.</w:t>
      </w:r>
    </w:p>
    <w:p w14:paraId="3E4379EC" w14:textId="77777777" w:rsidR="00D86198" w:rsidRPr="00F53CF8" w:rsidRDefault="00D86198" w:rsidP="00D86198">
      <w:pPr>
        <w:jc w:val="both"/>
        <w:rPr>
          <w:rFonts w:ascii="Arial Narrow" w:hAnsi="Arial Narrow"/>
          <w:sz w:val="13"/>
          <w:szCs w:val="13"/>
          <w:lang w:val="pl-PL"/>
        </w:rPr>
      </w:pPr>
    </w:p>
    <w:p w14:paraId="3DA91AF7"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 xml:space="preserve">ARTYKUŁ 11 </w:t>
      </w:r>
      <w:r w:rsidR="00F53CF8">
        <w:rPr>
          <w:rFonts w:ascii="Arial Narrow" w:hAnsi="Arial Narrow"/>
          <w:b/>
          <w:bCs/>
          <w:sz w:val="13"/>
          <w:szCs w:val="13"/>
          <w:lang w:val="pl-PL"/>
        </w:rPr>
        <w:t>–</w:t>
      </w:r>
      <w:r w:rsidRPr="00F53CF8">
        <w:rPr>
          <w:rFonts w:ascii="Arial Narrow" w:hAnsi="Arial Narrow"/>
          <w:b/>
          <w:bCs/>
          <w:sz w:val="13"/>
          <w:szCs w:val="13"/>
          <w:lang w:val="pl-PL"/>
        </w:rPr>
        <w:t xml:space="preserve"> NARUSZENIE </w:t>
      </w:r>
      <w:r w:rsidR="00F53CF8">
        <w:rPr>
          <w:rFonts w:ascii="Arial Narrow" w:hAnsi="Arial Narrow"/>
          <w:b/>
          <w:bCs/>
          <w:sz w:val="13"/>
          <w:szCs w:val="13"/>
          <w:lang w:val="pl-PL"/>
        </w:rPr>
        <w:t>–</w:t>
      </w:r>
      <w:r w:rsidRPr="00F53CF8">
        <w:rPr>
          <w:rFonts w:ascii="Arial Narrow" w:hAnsi="Arial Narrow"/>
          <w:b/>
          <w:bCs/>
          <w:sz w:val="13"/>
          <w:szCs w:val="13"/>
          <w:lang w:val="pl-PL"/>
        </w:rPr>
        <w:t xml:space="preserve"> ROZWIĄZANIE UMOWY</w:t>
      </w:r>
    </w:p>
    <w:p w14:paraId="1B7C5378" w14:textId="77777777" w:rsidR="00D86198" w:rsidRPr="00F53CF8" w:rsidRDefault="00D86198" w:rsidP="00D86198">
      <w:pPr>
        <w:jc w:val="both"/>
        <w:rPr>
          <w:rFonts w:ascii="Arial Narrow" w:hAnsi="Arial Narrow"/>
          <w:sz w:val="13"/>
          <w:szCs w:val="13"/>
          <w:lang w:val="pl-PL"/>
        </w:rPr>
      </w:pPr>
    </w:p>
    <w:p w14:paraId="06071DE5" w14:textId="77777777" w:rsidR="00F15B41" w:rsidRDefault="001B2C71" w:rsidP="001B2C71">
      <w:pPr>
        <w:jc w:val="both"/>
        <w:rPr>
          <w:rFonts w:ascii="Arial Narrow" w:hAnsi="Arial Narrow"/>
          <w:sz w:val="13"/>
          <w:szCs w:val="13"/>
          <w:lang w:val="pl-PL"/>
        </w:rPr>
      </w:pPr>
      <w:r w:rsidRPr="00F53CF8">
        <w:rPr>
          <w:rFonts w:ascii="Arial Narrow" w:hAnsi="Arial Narrow"/>
          <w:sz w:val="13"/>
          <w:szCs w:val="13"/>
          <w:lang w:val="pl-PL"/>
        </w:rPr>
        <w:t xml:space="preserve">W przypadku, w którym jedna ze stron nie wywiąże się ze swoich obowiązków przewidzianych na mocy Umowy, także w ciągu okresu gwarancyjnego, druga ze stron wyśle do niej zawiadomienie o naruszeniu warunków umowy. Strony zobowiązują się do uzgodnienia planu działań w ciągu ośmiu (8) dni od </w:t>
      </w:r>
      <w:r w:rsidR="00BB5E6D" w:rsidRPr="00F53CF8">
        <w:rPr>
          <w:rFonts w:ascii="Arial Narrow" w:hAnsi="Arial Narrow"/>
          <w:sz w:val="13"/>
          <w:szCs w:val="13"/>
          <w:lang w:val="pl-PL"/>
        </w:rPr>
        <w:t>terminu</w:t>
      </w:r>
      <w:r w:rsidRPr="00F53CF8">
        <w:rPr>
          <w:rFonts w:ascii="Arial Narrow" w:hAnsi="Arial Narrow"/>
          <w:sz w:val="13"/>
          <w:szCs w:val="13"/>
          <w:lang w:val="pl-PL"/>
        </w:rPr>
        <w:t xml:space="preserve"> wysłania powyższego zawiadomienia. Jeśli Strony nie osiągną porozumienia z winy strony odpowiedzialnej za naruszenie lub jeśli plan działań nie zostanie wdrożony w uzgodnionych ramach czasowych, druga ze stron ma prawo</w:t>
      </w:r>
      <w:r w:rsidR="00F15B41">
        <w:rPr>
          <w:rFonts w:ascii="Arial Narrow" w:hAnsi="Arial Narrow"/>
          <w:sz w:val="13"/>
          <w:szCs w:val="13"/>
          <w:lang w:val="pl-PL"/>
        </w:rPr>
        <w:t>:</w:t>
      </w:r>
    </w:p>
    <w:p w14:paraId="77A5C6FC" w14:textId="77777777" w:rsidR="00F15B41" w:rsidRDefault="00F15B41" w:rsidP="001B2C71">
      <w:pPr>
        <w:jc w:val="both"/>
        <w:rPr>
          <w:rFonts w:ascii="Arial Narrow" w:hAnsi="Arial Narrow"/>
          <w:sz w:val="13"/>
          <w:szCs w:val="13"/>
          <w:lang w:val="pl-PL"/>
        </w:rPr>
      </w:pPr>
      <w:r>
        <w:rPr>
          <w:rFonts w:ascii="Arial Narrow" w:hAnsi="Arial Narrow"/>
          <w:sz w:val="13"/>
          <w:szCs w:val="13"/>
          <w:lang w:val="pl-PL"/>
        </w:rPr>
        <w:t>-</w:t>
      </w:r>
      <w:r w:rsidR="001B2C71" w:rsidRPr="00F53CF8">
        <w:rPr>
          <w:rFonts w:ascii="Arial Narrow" w:hAnsi="Arial Narrow"/>
          <w:sz w:val="13"/>
          <w:szCs w:val="13"/>
          <w:lang w:val="pl-PL"/>
        </w:rPr>
        <w:t xml:space="preserve"> rozwiązać umowę, co nie narusza jej praw do dochodzenia odszkodowania</w:t>
      </w:r>
    </w:p>
    <w:p w14:paraId="0B9ADEFD" w14:textId="261622EE" w:rsidR="001B2C71" w:rsidRDefault="00F15B41" w:rsidP="001B2C71">
      <w:pPr>
        <w:jc w:val="both"/>
        <w:rPr>
          <w:rFonts w:ascii="Arial Narrow" w:hAnsi="Arial Narrow"/>
          <w:sz w:val="13"/>
          <w:szCs w:val="13"/>
          <w:lang w:val="pl-PL"/>
        </w:rPr>
      </w:pPr>
      <w:r>
        <w:rPr>
          <w:rFonts w:ascii="Arial Narrow" w:hAnsi="Arial Narrow"/>
          <w:sz w:val="13"/>
          <w:szCs w:val="13"/>
          <w:lang w:val="pl-PL"/>
        </w:rPr>
        <w:t>lub</w:t>
      </w:r>
      <w:r w:rsidR="001B2C71" w:rsidRPr="00F53CF8">
        <w:rPr>
          <w:rFonts w:ascii="Arial Narrow" w:hAnsi="Arial Narrow"/>
          <w:sz w:val="13"/>
          <w:szCs w:val="13"/>
          <w:lang w:val="pl-PL"/>
        </w:rPr>
        <w:t xml:space="preserve">. </w:t>
      </w:r>
    </w:p>
    <w:p w14:paraId="04090606" w14:textId="50247009" w:rsidR="00F15B41" w:rsidRPr="00F53CF8" w:rsidRDefault="00F15B41" w:rsidP="001B2C71">
      <w:pPr>
        <w:jc w:val="both"/>
        <w:rPr>
          <w:rFonts w:ascii="Arial Narrow" w:hAnsi="Arial Narrow"/>
          <w:sz w:val="13"/>
          <w:szCs w:val="13"/>
          <w:lang w:val="pl-PL"/>
        </w:rPr>
      </w:pPr>
      <w:r>
        <w:rPr>
          <w:rFonts w:ascii="Arial Narrow" w:hAnsi="Arial Narrow"/>
          <w:sz w:val="13"/>
          <w:szCs w:val="13"/>
          <w:lang w:val="pl-PL"/>
        </w:rPr>
        <w:t>- o</w:t>
      </w:r>
      <w:r w:rsidRPr="00F15B41">
        <w:rPr>
          <w:rFonts w:ascii="Arial Narrow" w:hAnsi="Arial Narrow"/>
          <w:sz w:val="13"/>
          <w:szCs w:val="13"/>
          <w:lang w:val="pl-PL"/>
        </w:rPr>
        <w:t xml:space="preserve">dstąpić od </w:t>
      </w:r>
      <w:r w:rsidR="00ED0651">
        <w:rPr>
          <w:rFonts w:ascii="Arial Narrow" w:hAnsi="Arial Narrow"/>
          <w:sz w:val="13"/>
          <w:szCs w:val="13"/>
          <w:lang w:val="pl-PL"/>
        </w:rPr>
        <w:t>U</w:t>
      </w:r>
      <w:r w:rsidRPr="00F15B41">
        <w:rPr>
          <w:rFonts w:ascii="Arial Narrow" w:hAnsi="Arial Narrow"/>
          <w:sz w:val="13"/>
          <w:szCs w:val="13"/>
          <w:lang w:val="pl-PL"/>
        </w:rPr>
        <w:t xml:space="preserve">mowy wysyłając </w:t>
      </w:r>
      <w:r w:rsidR="00927DAE">
        <w:rPr>
          <w:rFonts w:ascii="Arial Narrow" w:hAnsi="Arial Narrow"/>
          <w:sz w:val="13"/>
          <w:szCs w:val="13"/>
          <w:lang w:val="pl-PL"/>
        </w:rPr>
        <w:t xml:space="preserve">oświadczenie o </w:t>
      </w:r>
      <w:r w:rsidRPr="00F15B41">
        <w:rPr>
          <w:rFonts w:ascii="Arial Narrow" w:hAnsi="Arial Narrow"/>
          <w:sz w:val="13"/>
          <w:szCs w:val="13"/>
          <w:lang w:val="pl-PL"/>
        </w:rPr>
        <w:t>odstąpieni</w:t>
      </w:r>
      <w:r w:rsidR="00927DAE">
        <w:rPr>
          <w:rFonts w:ascii="Arial Narrow" w:hAnsi="Arial Narrow"/>
          <w:sz w:val="13"/>
          <w:szCs w:val="13"/>
          <w:lang w:val="pl-PL"/>
        </w:rPr>
        <w:t>u</w:t>
      </w:r>
      <w:r w:rsidRPr="00F15B41">
        <w:rPr>
          <w:rFonts w:ascii="Arial Narrow" w:hAnsi="Arial Narrow"/>
          <w:sz w:val="13"/>
          <w:szCs w:val="13"/>
          <w:lang w:val="pl-PL"/>
        </w:rPr>
        <w:t xml:space="preserve"> pocztą poleconą za potwierdzeniem odebrania i</w:t>
      </w:r>
      <w:r w:rsidR="00811804">
        <w:rPr>
          <w:rFonts w:ascii="Arial Narrow" w:hAnsi="Arial Narrow"/>
          <w:sz w:val="13"/>
          <w:szCs w:val="13"/>
          <w:lang w:val="pl-PL"/>
        </w:rPr>
        <w:t>/</w:t>
      </w:r>
      <w:r w:rsidRPr="00F15B41">
        <w:rPr>
          <w:rFonts w:ascii="Arial Narrow" w:hAnsi="Arial Narrow"/>
          <w:sz w:val="13"/>
          <w:szCs w:val="13"/>
          <w:lang w:val="pl-PL"/>
        </w:rPr>
        <w:t xml:space="preserve">lub żądać odszkodowania i kar umownych za naruszenie. Kupujący w przypadkach naruszenia postanowień </w:t>
      </w:r>
      <w:r w:rsidR="00ED0651">
        <w:rPr>
          <w:rFonts w:ascii="Arial Narrow" w:hAnsi="Arial Narrow"/>
          <w:sz w:val="13"/>
          <w:szCs w:val="13"/>
          <w:lang w:val="pl-PL"/>
        </w:rPr>
        <w:t>U</w:t>
      </w:r>
      <w:r w:rsidRPr="00F15B41">
        <w:rPr>
          <w:rFonts w:ascii="Arial Narrow" w:hAnsi="Arial Narrow"/>
          <w:sz w:val="13"/>
          <w:szCs w:val="13"/>
          <w:lang w:val="pl-PL"/>
        </w:rPr>
        <w:t>mowy wskazanych w treści art. 1</w:t>
      </w:r>
      <w:r w:rsidR="005C3F34">
        <w:rPr>
          <w:rFonts w:ascii="Arial Narrow" w:hAnsi="Arial Narrow"/>
          <w:sz w:val="13"/>
          <w:szCs w:val="13"/>
          <w:lang w:val="pl-PL"/>
        </w:rPr>
        <w:t>1</w:t>
      </w:r>
      <w:r w:rsidRPr="00F15B41">
        <w:rPr>
          <w:rFonts w:ascii="Arial Narrow" w:hAnsi="Arial Narrow"/>
          <w:sz w:val="13"/>
          <w:szCs w:val="13"/>
          <w:lang w:val="pl-PL"/>
        </w:rPr>
        <w:t xml:space="preserve"> </w:t>
      </w:r>
      <w:r w:rsidR="00ED0651">
        <w:rPr>
          <w:rFonts w:ascii="Arial Narrow" w:hAnsi="Arial Narrow"/>
          <w:sz w:val="13"/>
          <w:szCs w:val="13"/>
          <w:lang w:val="pl-PL"/>
        </w:rPr>
        <w:t xml:space="preserve">OWZ </w:t>
      </w:r>
      <w:r w:rsidRPr="00F15B41">
        <w:rPr>
          <w:rFonts w:ascii="Arial Narrow" w:hAnsi="Arial Narrow"/>
          <w:sz w:val="13"/>
          <w:szCs w:val="13"/>
          <w:lang w:val="pl-PL"/>
        </w:rPr>
        <w:t xml:space="preserve">zastrzega sobie prawo do odstąpienia od umowy w terminie do 90 dni od dnia zaistnienia okoliczności uprawniających Kupującego do odstąpienia od </w:t>
      </w:r>
      <w:r w:rsidR="00ED0651">
        <w:rPr>
          <w:rFonts w:ascii="Arial Narrow" w:hAnsi="Arial Narrow"/>
          <w:sz w:val="13"/>
          <w:szCs w:val="13"/>
          <w:lang w:val="pl-PL"/>
        </w:rPr>
        <w:t>U</w:t>
      </w:r>
      <w:r w:rsidRPr="00F15B41">
        <w:rPr>
          <w:rFonts w:ascii="Arial Narrow" w:hAnsi="Arial Narrow"/>
          <w:sz w:val="13"/>
          <w:szCs w:val="13"/>
          <w:lang w:val="pl-PL"/>
        </w:rPr>
        <w:t>mowy.  Niezależnie od powyższego Kupujący zastrzega sobie także prawo do odstąpienia od umowy w przypadkach i na zasadach wynikających z przepisów prawa polskiego.</w:t>
      </w:r>
    </w:p>
    <w:p w14:paraId="4F6952D2" w14:textId="77777777" w:rsidR="001B2C71" w:rsidRPr="00F53CF8" w:rsidRDefault="001B2C71" w:rsidP="001B2C71">
      <w:pPr>
        <w:jc w:val="both"/>
        <w:rPr>
          <w:rFonts w:ascii="Arial Narrow" w:hAnsi="Arial Narrow"/>
          <w:sz w:val="13"/>
          <w:szCs w:val="13"/>
          <w:lang w:val="pl-PL"/>
        </w:rPr>
      </w:pPr>
      <w:r w:rsidRPr="00F53CF8">
        <w:rPr>
          <w:rFonts w:ascii="Arial Narrow" w:hAnsi="Arial Narrow"/>
          <w:sz w:val="13"/>
          <w:szCs w:val="13"/>
          <w:lang w:val="pl-PL"/>
        </w:rPr>
        <w:t>W przypadku, w którym Sprzedający nie wywiąże się ze swoich zobowiązań, Kupujący ma prawo zlecić ich wykonanie stronie trzeciej na koszt Sprzedającego, nawet jeśli koszt ich realizacji przewyższa przewidzianą w Umowie kwotę, bez uszczerbku dla prawa Kupującego do dochodzenia odszkodowań umownych określonych w artykule 4 powyżej.</w:t>
      </w:r>
    </w:p>
    <w:p w14:paraId="169B2400" w14:textId="77777777" w:rsidR="001B2C71" w:rsidRPr="00F53CF8" w:rsidRDefault="001B2C71" w:rsidP="001B2C71">
      <w:pPr>
        <w:jc w:val="both"/>
        <w:rPr>
          <w:rFonts w:ascii="Arial Narrow" w:hAnsi="Arial Narrow"/>
          <w:sz w:val="13"/>
          <w:szCs w:val="13"/>
          <w:lang w:val="pl-PL"/>
        </w:rPr>
      </w:pPr>
      <w:r w:rsidRPr="00F53CF8">
        <w:rPr>
          <w:rFonts w:ascii="Arial Narrow" w:hAnsi="Arial Narrow"/>
          <w:sz w:val="13"/>
          <w:szCs w:val="13"/>
          <w:lang w:val="pl-PL"/>
        </w:rPr>
        <w:t>Z zastrzeżeniem obowiązujących przepisów, Kupujący ma także prawo rozwiązać Umowę w przypadku niewypłacalności lub bankructwa Sprzedającego, jeśli prawo przewiduje taką możliwość, lub w przypadku zmiany struktury udziałowej Sprzedającego, która może mieć wpływ na prawne, finansowe i/lub zawodowe interesy Kupującego.</w:t>
      </w:r>
    </w:p>
    <w:p w14:paraId="58C0C214" w14:textId="77777777" w:rsidR="00D86198" w:rsidRPr="00F53CF8" w:rsidRDefault="00D86198" w:rsidP="00D86198">
      <w:pPr>
        <w:jc w:val="both"/>
        <w:rPr>
          <w:rFonts w:ascii="Arial Narrow" w:hAnsi="Arial Narrow"/>
          <w:sz w:val="13"/>
          <w:szCs w:val="13"/>
          <w:lang w:val="pl-PL"/>
        </w:rPr>
      </w:pPr>
    </w:p>
    <w:p w14:paraId="75E26E4D" w14:textId="77777777" w:rsidR="00D86198" w:rsidRPr="00F53CF8" w:rsidRDefault="00D86198" w:rsidP="00D86198">
      <w:pPr>
        <w:pStyle w:val="Heading1"/>
        <w:rPr>
          <w:rFonts w:ascii="Arial Narrow" w:hAnsi="Arial Narrow"/>
          <w:sz w:val="13"/>
          <w:szCs w:val="13"/>
          <w:lang w:val="pl-PL"/>
        </w:rPr>
      </w:pPr>
      <w:r w:rsidRPr="00F53CF8">
        <w:rPr>
          <w:rFonts w:ascii="Arial Narrow" w:hAnsi="Arial Narrow"/>
          <w:bCs/>
          <w:sz w:val="13"/>
          <w:szCs w:val="13"/>
          <w:lang w:val="pl-PL"/>
        </w:rPr>
        <w:t xml:space="preserve">ARTYKUŁ 12 </w:t>
      </w:r>
      <w:r w:rsidR="00F53CF8">
        <w:rPr>
          <w:rFonts w:ascii="Arial Narrow" w:hAnsi="Arial Narrow"/>
          <w:bCs/>
          <w:sz w:val="13"/>
          <w:szCs w:val="13"/>
          <w:lang w:val="pl-PL"/>
        </w:rPr>
        <w:t>–</w:t>
      </w:r>
      <w:r w:rsidRPr="00F53CF8">
        <w:rPr>
          <w:rFonts w:ascii="Arial Narrow" w:hAnsi="Arial Narrow"/>
          <w:bCs/>
          <w:sz w:val="13"/>
          <w:szCs w:val="13"/>
          <w:lang w:val="pl-PL"/>
        </w:rPr>
        <w:t xml:space="preserve"> POUFNOŚĆ</w:t>
      </w:r>
    </w:p>
    <w:p w14:paraId="0AAE758A" w14:textId="77777777" w:rsidR="00D86198" w:rsidRPr="00F53CF8" w:rsidRDefault="00D86198" w:rsidP="00D86198">
      <w:pPr>
        <w:jc w:val="both"/>
        <w:rPr>
          <w:rFonts w:ascii="Arial Narrow" w:hAnsi="Arial Narrow"/>
          <w:sz w:val="13"/>
          <w:szCs w:val="13"/>
          <w:lang w:val="pl-PL"/>
        </w:rPr>
      </w:pPr>
    </w:p>
    <w:p w14:paraId="61DFE275" w14:textId="77777777" w:rsidR="00C66FDF" w:rsidRPr="00F53CF8" w:rsidRDefault="00C66FDF" w:rsidP="00C66FDF">
      <w:pPr>
        <w:pStyle w:val="BodyText"/>
        <w:rPr>
          <w:rFonts w:ascii="Arial Narrow" w:hAnsi="Arial Narrow"/>
          <w:sz w:val="13"/>
          <w:szCs w:val="13"/>
          <w:lang w:val="pl-PL"/>
        </w:rPr>
      </w:pPr>
      <w:r w:rsidRPr="00F53CF8">
        <w:rPr>
          <w:rFonts w:ascii="Arial Narrow" w:hAnsi="Arial Narrow"/>
          <w:sz w:val="13"/>
          <w:szCs w:val="13"/>
          <w:lang w:val="pl-PL"/>
        </w:rPr>
        <w:t>Wszelkie informacje, bez względu na ich charakter i nośnik, przekazane przez jedną ze stron w ramach niniejszej Umowy, włącznie z informacjami ujawnionymi przed jej podpisaniem, będą uznawane przez drugą stronę za poufne i wykorzystywane przez nią wyłącznie w celu wykonywania Umowy.</w:t>
      </w:r>
      <w:r w:rsidR="00F53CF8">
        <w:rPr>
          <w:rFonts w:ascii="Arial Narrow" w:hAnsi="Arial Narrow"/>
          <w:sz w:val="13"/>
          <w:szCs w:val="13"/>
          <w:lang w:val="pl-PL"/>
        </w:rPr>
        <w:t xml:space="preserve">  </w:t>
      </w:r>
      <w:r w:rsidRPr="00F53CF8">
        <w:rPr>
          <w:rFonts w:ascii="Arial Narrow" w:hAnsi="Arial Narrow"/>
          <w:sz w:val="13"/>
          <w:szCs w:val="13"/>
          <w:lang w:val="pl-PL"/>
        </w:rPr>
        <w:t>Strony uznają fakt zawarcia oraz warunki Umowy za informacje poufne.</w:t>
      </w:r>
    </w:p>
    <w:p w14:paraId="64FF8C9A" w14:textId="77777777" w:rsidR="00C66FDF" w:rsidRPr="00F53CF8" w:rsidRDefault="00C66FDF" w:rsidP="00C66FDF">
      <w:pPr>
        <w:pStyle w:val="BodyText"/>
        <w:rPr>
          <w:rFonts w:ascii="Arial Narrow" w:hAnsi="Arial Narrow"/>
          <w:sz w:val="13"/>
          <w:szCs w:val="13"/>
          <w:lang w:val="pl-PL"/>
        </w:rPr>
      </w:pPr>
      <w:r w:rsidRPr="00F53CF8">
        <w:rPr>
          <w:rFonts w:ascii="Arial Narrow" w:hAnsi="Arial Narrow"/>
          <w:sz w:val="13"/>
          <w:szCs w:val="13"/>
          <w:lang w:val="pl-PL"/>
        </w:rPr>
        <w:t xml:space="preserve">Wszelkie prawa i informacje wykorzystywane w celu wykonania Umowy mogą zostać ujawnione stronie trzeciej wyłącznie po uzyskaniu uprzedniej pisemnej zgody Strony, która je ujawniła, pod warunkiem, że przed uzyskaniem dostępu do nich strona trzecia otrzymująca powyższe informacje podpisze pisemne zobowiązanie do zachowania ich poufności. </w:t>
      </w:r>
    </w:p>
    <w:p w14:paraId="3AC1D194" w14:textId="77777777" w:rsidR="00C66FDF" w:rsidRPr="00F53CF8" w:rsidRDefault="00C66FDF" w:rsidP="00C66FDF">
      <w:pPr>
        <w:jc w:val="both"/>
        <w:rPr>
          <w:rFonts w:ascii="Arial Narrow" w:hAnsi="Arial Narrow"/>
          <w:sz w:val="13"/>
          <w:szCs w:val="13"/>
          <w:lang w:val="pl-PL"/>
        </w:rPr>
      </w:pPr>
      <w:r w:rsidRPr="00F53CF8">
        <w:rPr>
          <w:rFonts w:ascii="Arial Narrow" w:hAnsi="Arial Narrow"/>
          <w:sz w:val="13"/>
          <w:szCs w:val="13"/>
          <w:lang w:val="pl-PL"/>
        </w:rPr>
        <w:t xml:space="preserve">Po wygaśnięciu Umowy obie strony zwrócą sobie niezwłocznie wszelkie dokumenty/ materiały otrzymane od drugiej strony. </w:t>
      </w:r>
    </w:p>
    <w:p w14:paraId="3891E83E" w14:textId="77777777" w:rsidR="004D0A36" w:rsidRPr="00F53CF8" w:rsidRDefault="004D0A36" w:rsidP="004D0A36">
      <w:pPr>
        <w:pStyle w:val="BodyText"/>
        <w:rPr>
          <w:rFonts w:ascii="Arial Narrow" w:hAnsi="Arial Narrow"/>
          <w:sz w:val="13"/>
          <w:szCs w:val="13"/>
          <w:lang w:val="pl-PL"/>
        </w:rPr>
      </w:pPr>
    </w:p>
    <w:p w14:paraId="50876552" w14:textId="77777777" w:rsidR="004D0A36" w:rsidRPr="00F53CF8" w:rsidRDefault="004D0A36" w:rsidP="004D0A36">
      <w:pPr>
        <w:pStyle w:val="BodyText"/>
        <w:rPr>
          <w:rFonts w:ascii="Arial Narrow" w:hAnsi="Arial Narrow"/>
          <w:b/>
          <w:sz w:val="13"/>
          <w:szCs w:val="13"/>
          <w:lang w:val="pl-PL"/>
        </w:rPr>
      </w:pPr>
      <w:r w:rsidRPr="00F53CF8">
        <w:rPr>
          <w:rFonts w:ascii="Arial Narrow" w:hAnsi="Arial Narrow"/>
          <w:b/>
          <w:bCs/>
          <w:sz w:val="13"/>
          <w:szCs w:val="13"/>
          <w:lang w:val="pl-PL"/>
        </w:rPr>
        <w:t xml:space="preserve">ARTYKUŁ 13 </w:t>
      </w:r>
      <w:r w:rsidR="00F53CF8">
        <w:rPr>
          <w:rFonts w:ascii="Arial Narrow" w:hAnsi="Arial Narrow"/>
          <w:b/>
          <w:bCs/>
          <w:sz w:val="13"/>
          <w:szCs w:val="13"/>
          <w:lang w:val="pl-PL"/>
        </w:rPr>
        <w:t>–</w:t>
      </w:r>
      <w:r w:rsidRPr="00F53CF8">
        <w:rPr>
          <w:rFonts w:ascii="Arial Narrow" w:hAnsi="Arial Narrow"/>
          <w:b/>
          <w:bCs/>
          <w:sz w:val="13"/>
          <w:szCs w:val="13"/>
          <w:lang w:val="pl-PL"/>
        </w:rPr>
        <w:t xml:space="preserve"> OŚWIADCZENIA PUBLICZNE</w:t>
      </w:r>
    </w:p>
    <w:p w14:paraId="7546C99C" w14:textId="77777777" w:rsidR="004D0A36" w:rsidRPr="00F53CF8" w:rsidRDefault="004D0A36" w:rsidP="004D0A36">
      <w:pPr>
        <w:pStyle w:val="BodyText"/>
        <w:rPr>
          <w:rFonts w:ascii="Arial Narrow" w:hAnsi="Arial Narrow"/>
          <w:sz w:val="13"/>
          <w:szCs w:val="13"/>
          <w:lang w:val="pl-PL"/>
        </w:rPr>
      </w:pPr>
    </w:p>
    <w:p w14:paraId="37B1692C" w14:textId="77777777" w:rsidR="00A57106" w:rsidRPr="00F53CF8" w:rsidRDefault="00A57106" w:rsidP="00A57106">
      <w:pPr>
        <w:pStyle w:val="BodyText"/>
        <w:rPr>
          <w:rFonts w:ascii="Arial Narrow" w:hAnsi="Arial Narrow"/>
          <w:sz w:val="13"/>
          <w:szCs w:val="13"/>
          <w:lang w:val="pl-PL"/>
        </w:rPr>
      </w:pPr>
      <w:r w:rsidRPr="00F53CF8">
        <w:rPr>
          <w:rFonts w:ascii="Arial Narrow" w:hAnsi="Arial Narrow"/>
          <w:sz w:val="13"/>
          <w:szCs w:val="13"/>
          <w:lang w:val="pl-PL"/>
        </w:rPr>
        <w:t>Sprzedający nie będzie wydawał żadnych oświadczeń publicznych, komunikatów prasowych ani przekazywał informacji w związku z Umową lub jego współpracą z Kupującym bez uprzedniej pisemnej zgody Kupującego.</w:t>
      </w:r>
    </w:p>
    <w:p w14:paraId="2C1C8E6F" w14:textId="77777777" w:rsidR="00A57106" w:rsidRPr="00F53CF8" w:rsidRDefault="00A57106" w:rsidP="00A57106">
      <w:pPr>
        <w:pStyle w:val="BodyText"/>
        <w:rPr>
          <w:rFonts w:ascii="Arial Narrow" w:hAnsi="Arial Narrow"/>
          <w:sz w:val="13"/>
          <w:szCs w:val="13"/>
          <w:lang w:val="pl-PL"/>
        </w:rPr>
      </w:pPr>
    </w:p>
    <w:p w14:paraId="5E90FCCF" w14:textId="77777777" w:rsidR="00A57106" w:rsidRPr="00F53CF8" w:rsidRDefault="00A57106" w:rsidP="00A57106">
      <w:pPr>
        <w:pStyle w:val="BodyText"/>
        <w:rPr>
          <w:rFonts w:ascii="Arial Narrow" w:hAnsi="Arial Narrow"/>
          <w:sz w:val="13"/>
          <w:szCs w:val="13"/>
          <w:lang w:val="pl-PL"/>
        </w:rPr>
      </w:pPr>
      <w:r w:rsidRPr="00F53CF8">
        <w:rPr>
          <w:rFonts w:ascii="Arial Narrow" w:hAnsi="Arial Narrow"/>
          <w:sz w:val="13"/>
          <w:szCs w:val="13"/>
          <w:lang w:val="pl-PL"/>
        </w:rPr>
        <w:lastRenderedPageBreak/>
        <w:t>W szczególności, w przypadku wystąpienia „sytuacji kryzysowej” lub „incydentu”, zgodnie z definicją podaną w artykule</w:t>
      </w:r>
      <w:r w:rsidR="00C3778A">
        <w:rPr>
          <w:rFonts w:ascii="Arial Narrow" w:hAnsi="Arial Narrow"/>
          <w:sz w:val="13"/>
          <w:szCs w:val="13"/>
          <w:lang w:val="pl-PL"/>
        </w:rPr>
        <w:t xml:space="preserve"> 1</w:t>
      </w:r>
      <w:r w:rsidRPr="00F53CF8">
        <w:rPr>
          <w:rFonts w:ascii="Arial Narrow" w:hAnsi="Arial Narrow"/>
          <w:sz w:val="13"/>
          <w:szCs w:val="13"/>
          <w:lang w:val="pl-PL"/>
        </w:rPr>
        <w:t>:</w:t>
      </w:r>
    </w:p>
    <w:p w14:paraId="7B3F6BC9" w14:textId="77777777" w:rsidR="00A57106" w:rsidRPr="00F53CF8" w:rsidRDefault="00F53CF8" w:rsidP="00A57106">
      <w:pPr>
        <w:pStyle w:val="BodyText"/>
        <w:tabs>
          <w:tab w:val="num" w:pos="360"/>
        </w:tabs>
        <w:ind w:left="360" w:hanging="218"/>
        <w:rPr>
          <w:rFonts w:ascii="Arial Narrow" w:hAnsi="Arial Narrow"/>
          <w:sz w:val="13"/>
          <w:szCs w:val="13"/>
          <w:lang w:val="pl-PL"/>
        </w:rPr>
      </w:pPr>
      <w:r>
        <w:rPr>
          <w:rFonts w:ascii="Arial Narrow" w:hAnsi="Arial Narrow"/>
          <w:sz w:val="13"/>
          <w:szCs w:val="13"/>
          <w:lang w:val="pl-PL"/>
        </w:rPr>
        <w:t>–</w:t>
      </w:r>
      <w:r w:rsidR="00A57106" w:rsidRPr="00F53CF8">
        <w:rPr>
          <w:rFonts w:ascii="Arial Narrow" w:hAnsi="Arial Narrow"/>
          <w:sz w:val="13"/>
          <w:szCs w:val="13"/>
          <w:lang w:val="pl-PL"/>
        </w:rPr>
        <w:tab/>
        <w:t>Sprzedający nie będzie wydawał żadnych oświadczeń publicznych, komunikatów prasowych ani przekazywał informacji</w:t>
      </w:r>
      <w:r>
        <w:rPr>
          <w:rFonts w:ascii="Arial Narrow" w:hAnsi="Arial Narrow"/>
          <w:sz w:val="13"/>
          <w:szCs w:val="13"/>
          <w:lang w:val="pl-PL"/>
        </w:rPr>
        <w:t xml:space="preserve"> </w:t>
      </w:r>
      <w:r w:rsidR="00A57106" w:rsidRPr="00F53CF8">
        <w:rPr>
          <w:rFonts w:ascii="Arial Narrow" w:hAnsi="Arial Narrow"/>
          <w:sz w:val="13"/>
          <w:szCs w:val="13"/>
          <w:lang w:val="pl-PL"/>
        </w:rPr>
        <w:t>bez uprzedniej, pisemnej zgody Kupującego</w:t>
      </w:r>
      <w:r w:rsidR="00C3778A">
        <w:rPr>
          <w:rFonts w:ascii="Arial Narrow" w:hAnsi="Arial Narrow"/>
          <w:sz w:val="13"/>
          <w:szCs w:val="13"/>
          <w:lang w:val="pl-PL"/>
        </w:rPr>
        <w:t>.</w:t>
      </w:r>
    </w:p>
    <w:p w14:paraId="4B16EF03" w14:textId="77777777" w:rsidR="00A57106" w:rsidRPr="00F53CF8" w:rsidRDefault="00F53CF8" w:rsidP="00A57106">
      <w:pPr>
        <w:pStyle w:val="BodyText"/>
        <w:tabs>
          <w:tab w:val="num" w:pos="360"/>
        </w:tabs>
        <w:ind w:left="360" w:hanging="218"/>
        <w:rPr>
          <w:rFonts w:ascii="Arial Narrow" w:hAnsi="Arial Narrow"/>
          <w:sz w:val="13"/>
          <w:szCs w:val="13"/>
          <w:lang w:val="pl-PL"/>
        </w:rPr>
      </w:pPr>
      <w:r>
        <w:rPr>
          <w:rFonts w:ascii="Arial Narrow" w:hAnsi="Arial Narrow"/>
          <w:sz w:val="13"/>
          <w:szCs w:val="13"/>
          <w:lang w:val="pl-PL"/>
        </w:rPr>
        <w:t>–</w:t>
      </w:r>
      <w:r w:rsidR="00A57106" w:rsidRPr="00F53CF8">
        <w:rPr>
          <w:rFonts w:ascii="Arial Narrow" w:hAnsi="Arial Narrow"/>
          <w:sz w:val="13"/>
          <w:szCs w:val="13"/>
          <w:lang w:val="pl-PL"/>
        </w:rPr>
        <w:t xml:space="preserve"> </w:t>
      </w:r>
      <w:r w:rsidR="00A57106" w:rsidRPr="00F53CF8">
        <w:rPr>
          <w:rFonts w:ascii="Arial Narrow" w:hAnsi="Arial Narrow"/>
          <w:sz w:val="13"/>
          <w:szCs w:val="13"/>
          <w:lang w:val="pl-PL"/>
        </w:rPr>
        <w:tab/>
        <w:t xml:space="preserve">Wszelkie publiczne oświadczenia, komunikacja lub komunikaty prasowe wydawane w związku z „sytuacją kryzysową” lub „incydentem" lub ogólną współpracą z Kupującym </w:t>
      </w:r>
      <w:r w:rsidR="00BB5E6D" w:rsidRPr="00F53CF8">
        <w:rPr>
          <w:rFonts w:ascii="Arial Narrow" w:hAnsi="Arial Narrow"/>
          <w:sz w:val="13"/>
          <w:szCs w:val="13"/>
          <w:lang w:val="pl-PL"/>
        </w:rPr>
        <w:t xml:space="preserve">wymagają uzyskania pisemnej zgody Kupującego </w:t>
      </w:r>
      <w:r w:rsidR="00A57106" w:rsidRPr="00F53CF8">
        <w:rPr>
          <w:rFonts w:ascii="Arial Narrow" w:hAnsi="Arial Narrow"/>
          <w:sz w:val="13"/>
          <w:szCs w:val="13"/>
          <w:lang w:val="pl-PL"/>
        </w:rPr>
        <w:t>przed ich podaniem do wiadomości publicznej.</w:t>
      </w:r>
    </w:p>
    <w:p w14:paraId="49DC1CA2" w14:textId="77777777" w:rsidR="00A57106" w:rsidRPr="00F53CF8" w:rsidRDefault="00F53CF8" w:rsidP="00A57106">
      <w:pPr>
        <w:pStyle w:val="BodyText"/>
        <w:tabs>
          <w:tab w:val="num" w:pos="360"/>
        </w:tabs>
        <w:ind w:left="360" w:hanging="218"/>
        <w:rPr>
          <w:rFonts w:ascii="Arial Narrow" w:hAnsi="Arial Narrow"/>
          <w:sz w:val="13"/>
          <w:szCs w:val="13"/>
          <w:lang w:val="pl-PL"/>
        </w:rPr>
      </w:pPr>
      <w:r>
        <w:rPr>
          <w:rFonts w:ascii="Arial Narrow" w:hAnsi="Arial Narrow"/>
          <w:sz w:val="13"/>
          <w:szCs w:val="13"/>
          <w:lang w:val="pl-PL"/>
        </w:rPr>
        <w:t>–</w:t>
      </w:r>
      <w:r w:rsidR="00A57106" w:rsidRPr="00F53CF8">
        <w:rPr>
          <w:rFonts w:ascii="Arial Narrow" w:hAnsi="Arial Narrow"/>
          <w:sz w:val="13"/>
          <w:szCs w:val="13"/>
          <w:lang w:val="pl-PL"/>
        </w:rPr>
        <w:tab/>
        <w:t>Strony zobowiązują się wprowadzić w życie uzgodnione i przewidziane w Umowie procedury zarządzania sytuacją kryzysową.</w:t>
      </w:r>
    </w:p>
    <w:p w14:paraId="1C4344D3" w14:textId="77777777" w:rsidR="00A57106" w:rsidRPr="00F53CF8" w:rsidRDefault="00A57106" w:rsidP="00A57106">
      <w:pPr>
        <w:pStyle w:val="BodyText"/>
        <w:tabs>
          <w:tab w:val="num" w:pos="360"/>
        </w:tabs>
        <w:ind w:left="360" w:hanging="218"/>
        <w:rPr>
          <w:rFonts w:ascii="Arial Narrow" w:hAnsi="Arial Narrow"/>
          <w:sz w:val="13"/>
          <w:szCs w:val="13"/>
          <w:lang w:val="pl-PL"/>
        </w:rPr>
      </w:pPr>
    </w:p>
    <w:p w14:paraId="5BB4218D" w14:textId="77777777" w:rsidR="00A57106" w:rsidRPr="00F53CF8" w:rsidRDefault="00A57106" w:rsidP="00A57106">
      <w:pPr>
        <w:pStyle w:val="BodyText"/>
        <w:rPr>
          <w:rFonts w:ascii="Arial Narrow" w:hAnsi="Arial Narrow"/>
          <w:sz w:val="13"/>
          <w:szCs w:val="13"/>
          <w:lang w:val="pl-PL"/>
        </w:rPr>
      </w:pPr>
      <w:r w:rsidRPr="00F53CF8">
        <w:rPr>
          <w:rFonts w:ascii="Arial Narrow" w:hAnsi="Arial Narrow"/>
          <w:sz w:val="13"/>
          <w:szCs w:val="13"/>
          <w:lang w:val="pl-PL"/>
        </w:rPr>
        <w:t>Incydent, który nie może być szybko rozwiązany często przeradza się w sytuację kryzysową. Incydentem, jako potencjalną sytuacją kryzysow</w:t>
      </w:r>
      <w:r w:rsidR="00C3778A">
        <w:rPr>
          <w:rFonts w:ascii="Arial Narrow" w:hAnsi="Arial Narrow"/>
          <w:sz w:val="13"/>
          <w:szCs w:val="13"/>
          <w:lang w:val="pl-PL"/>
        </w:rPr>
        <w:t>ą</w:t>
      </w:r>
      <w:r w:rsidRPr="00F53CF8">
        <w:rPr>
          <w:rFonts w:ascii="Arial Narrow" w:hAnsi="Arial Narrow"/>
          <w:sz w:val="13"/>
          <w:szCs w:val="13"/>
          <w:lang w:val="pl-PL"/>
        </w:rPr>
        <w:t xml:space="preserve">, musi zająć się niezwłocznie jednostka ds. zarządzania sytuacją kryzysową, która wykorzystuje narzędzia zarządzania kryzysowego i działa ze świadomością konieczności podejmowania pilnych działań zaradczych. </w:t>
      </w:r>
    </w:p>
    <w:p w14:paraId="28780254" w14:textId="77777777" w:rsidR="00D24911" w:rsidRPr="00F53CF8" w:rsidRDefault="00D24911" w:rsidP="004D0A36">
      <w:pPr>
        <w:pStyle w:val="BodyText"/>
        <w:rPr>
          <w:rFonts w:ascii="Arial Narrow" w:hAnsi="Arial Narrow"/>
          <w:sz w:val="13"/>
          <w:szCs w:val="13"/>
          <w:lang w:val="pl-PL"/>
        </w:rPr>
      </w:pPr>
    </w:p>
    <w:p w14:paraId="1EFE1DC5" w14:textId="77777777" w:rsidR="00D86198" w:rsidRPr="00F53CF8" w:rsidRDefault="00D86198" w:rsidP="00D86198">
      <w:pPr>
        <w:jc w:val="both"/>
        <w:rPr>
          <w:rFonts w:ascii="Arial Narrow" w:hAnsi="Arial Narrow"/>
          <w:b/>
          <w:sz w:val="13"/>
          <w:szCs w:val="13"/>
          <w:lang w:val="pl-PL"/>
        </w:rPr>
      </w:pPr>
      <w:r w:rsidRPr="00F53CF8">
        <w:rPr>
          <w:rFonts w:ascii="Arial Narrow" w:hAnsi="Arial Narrow"/>
          <w:b/>
          <w:bCs/>
          <w:sz w:val="13"/>
          <w:szCs w:val="13"/>
          <w:lang w:val="pl-PL"/>
        </w:rPr>
        <w:t xml:space="preserve">ARTYKUŁ 14 </w:t>
      </w:r>
      <w:r w:rsidR="00F53CF8">
        <w:rPr>
          <w:rFonts w:ascii="Arial Narrow" w:hAnsi="Arial Narrow"/>
          <w:b/>
          <w:bCs/>
          <w:sz w:val="13"/>
          <w:szCs w:val="13"/>
          <w:lang w:val="pl-PL"/>
        </w:rPr>
        <w:t>–</w:t>
      </w:r>
      <w:r w:rsidRPr="00F53CF8">
        <w:rPr>
          <w:rFonts w:ascii="Arial Narrow" w:hAnsi="Arial Narrow"/>
          <w:b/>
          <w:bCs/>
          <w:sz w:val="13"/>
          <w:szCs w:val="13"/>
          <w:lang w:val="pl-PL"/>
        </w:rPr>
        <w:t xml:space="preserve"> PRAWA WŁASNOŚCI INTELEKTUALNEJ </w:t>
      </w:r>
    </w:p>
    <w:p w14:paraId="15C8CC76" w14:textId="77777777" w:rsidR="00D86198" w:rsidRPr="00F53CF8" w:rsidRDefault="00D86198" w:rsidP="00D86198">
      <w:pPr>
        <w:jc w:val="both"/>
        <w:rPr>
          <w:rFonts w:ascii="Arial Narrow" w:hAnsi="Arial Narrow"/>
          <w:sz w:val="13"/>
          <w:szCs w:val="13"/>
          <w:lang w:val="pl-PL"/>
        </w:rPr>
      </w:pPr>
    </w:p>
    <w:p w14:paraId="53587FB1" w14:textId="77777777" w:rsidR="00A57106" w:rsidRPr="00F53CF8" w:rsidRDefault="00A57106" w:rsidP="00D86198">
      <w:pPr>
        <w:jc w:val="both"/>
        <w:rPr>
          <w:rFonts w:ascii="Arial Narrow" w:hAnsi="Arial Narrow"/>
          <w:sz w:val="13"/>
          <w:szCs w:val="13"/>
          <w:lang w:val="pl-PL"/>
        </w:rPr>
      </w:pPr>
      <w:r w:rsidRPr="00F53CF8">
        <w:rPr>
          <w:rFonts w:ascii="Arial Narrow" w:hAnsi="Arial Narrow"/>
          <w:sz w:val="13"/>
          <w:szCs w:val="13"/>
          <w:lang w:val="pl-PL"/>
        </w:rPr>
        <w:t xml:space="preserve">Każda ze Stron pozostanie właścicielem wszelkich Praw Własności Intelektualnej, które przysługiwały jej przed nawiązaniem współpracy z drugą ze stron lub utworzonych w ramach prac nieobjętych zakresem Umowy, niezależnie od prowadzonej współpracy. </w:t>
      </w:r>
    </w:p>
    <w:p w14:paraId="05278551" w14:textId="77777777" w:rsidR="00A57106" w:rsidRPr="00F53CF8" w:rsidRDefault="00A57106" w:rsidP="00D86198">
      <w:pPr>
        <w:jc w:val="both"/>
        <w:rPr>
          <w:rFonts w:ascii="Arial Narrow" w:hAnsi="Arial Narrow"/>
          <w:sz w:val="13"/>
          <w:szCs w:val="13"/>
          <w:lang w:val="pl-PL"/>
        </w:rPr>
      </w:pPr>
    </w:p>
    <w:p w14:paraId="58322A00" w14:textId="77777777" w:rsidR="00A57106" w:rsidRPr="00F53CF8" w:rsidRDefault="00A57106" w:rsidP="00F30C0E">
      <w:pPr>
        <w:jc w:val="both"/>
        <w:rPr>
          <w:rFonts w:ascii="Arial Narrow" w:hAnsi="Arial Narrow"/>
          <w:sz w:val="13"/>
          <w:szCs w:val="13"/>
          <w:lang w:val="pl-PL"/>
        </w:rPr>
      </w:pPr>
      <w:r w:rsidRPr="00F53CF8">
        <w:rPr>
          <w:rFonts w:ascii="Arial Narrow" w:hAnsi="Arial Narrow"/>
          <w:sz w:val="13"/>
          <w:szCs w:val="13"/>
          <w:lang w:val="pl-PL"/>
        </w:rPr>
        <w:t xml:space="preserve">Umowa przewiduje </w:t>
      </w:r>
      <w:r w:rsidR="00F30C0E">
        <w:rPr>
          <w:rFonts w:ascii="Arial Narrow" w:hAnsi="Arial Narrow"/>
          <w:sz w:val="13"/>
          <w:szCs w:val="13"/>
          <w:lang w:val="pl-PL"/>
        </w:rPr>
        <w:t xml:space="preserve">przeniesienie </w:t>
      </w:r>
      <w:r w:rsidRPr="00F53CF8">
        <w:rPr>
          <w:rFonts w:ascii="Arial Narrow" w:hAnsi="Arial Narrow"/>
          <w:sz w:val="13"/>
          <w:szCs w:val="13"/>
          <w:lang w:val="pl-PL"/>
        </w:rPr>
        <w:t xml:space="preserve">praw, </w:t>
      </w:r>
      <w:r w:rsidR="00F30C0E">
        <w:rPr>
          <w:rFonts w:ascii="Arial Narrow" w:hAnsi="Arial Narrow"/>
          <w:sz w:val="13"/>
          <w:szCs w:val="13"/>
          <w:lang w:val="pl-PL"/>
        </w:rPr>
        <w:t xml:space="preserve">na zasadzie wyłączności, </w:t>
      </w:r>
      <w:r w:rsidRPr="00F53CF8">
        <w:rPr>
          <w:rFonts w:ascii="Arial Narrow" w:hAnsi="Arial Narrow"/>
          <w:sz w:val="13"/>
          <w:szCs w:val="13"/>
          <w:lang w:val="pl-PL"/>
        </w:rPr>
        <w:t>któr</w:t>
      </w:r>
      <w:r w:rsidR="00F30C0E">
        <w:rPr>
          <w:rFonts w:ascii="Arial Narrow" w:hAnsi="Arial Narrow"/>
          <w:sz w:val="13"/>
          <w:szCs w:val="13"/>
          <w:lang w:val="pl-PL"/>
        </w:rPr>
        <w:t>e</w:t>
      </w:r>
      <w:r w:rsidRPr="00F53CF8">
        <w:rPr>
          <w:rFonts w:ascii="Arial Narrow" w:hAnsi="Arial Narrow"/>
          <w:sz w:val="13"/>
          <w:szCs w:val="13"/>
          <w:lang w:val="pl-PL"/>
        </w:rPr>
        <w:t xml:space="preserve"> następuje po dostarczeniu Produktów i/lub Usług i obejmuje wszystkie Prawa Własności Intelektualnej (reprezentacja, zwielokrotnienie i adaptacja) do dzieł wykonanych przez Sprzedającego lub jego podwykonawców w ramach niniejszej Umowy, we wszystkich polach eksploatacji, na całym świecie, w czasie przewidzianego przez prawo okresu ochrony Praw Własności Intelektualnej. Prawa Własności Intelektualnej do wszelkich dzieł stworzonych i/lub opracowanych wspólnie przez Strony przysługują wyłącznie Kupującemu. </w:t>
      </w:r>
    </w:p>
    <w:p w14:paraId="178216F9" w14:textId="77777777" w:rsidR="00A57106" w:rsidRPr="00F53CF8" w:rsidRDefault="00A57106" w:rsidP="00D86198">
      <w:pPr>
        <w:jc w:val="both"/>
        <w:rPr>
          <w:rFonts w:ascii="Arial Narrow" w:hAnsi="Arial Narrow"/>
          <w:sz w:val="13"/>
          <w:szCs w:val="13"/>
          <w:lang w:val="pl-PL"/>
        </w:rPr>
      </w:pPr>
    </w:p>
    <w:p w14:paraId="74B8012E" w14:textId="77777777" w:rsidR="00822693" w:rsidRPr="00F53CF8" w:rsidRDefault="00822693" w:rsidP="000B0A72">
      <w:pPr>
        <w:jc w:val="both"/>
        <w:rPr>
          <w:rFonts w:ascii="Arial Narrow" w:hAnsi="Arial Narrow"/>
          <w:sz w:val="13"/>
          <w:szCs w:val="13"/>
          <w:lang w:val="pl-PL"/>
        </w:rPr>
      </w:pPr>
      <w:r w:rsidRPr="00F53CF8">
        <w:rPr>
          <w:rFonts w:ascii="Arial Narrow" w:hAnsi="Arial Narrow"/>
          <w:sz w:val="13"/>
          <w:szCs w:val="13"/>
          <w:lang w:val="pl-PL"/>
        </w:rPr>
        <w:t xml:space="preserve">Sprzedający zobowiązuje się wypłacić odszkodowanie i zwolnić Kupującego z odpowiedzialności z tytułu wszelkich roszczeń i procesów sądowych w związku z naruszeniem praw własności intelektualnej lub </w:t>
      </w:r>
      <w:r w:rsidR="000B0A72">
        <w:rPr>
          <w:rFonts w:ascii="Arial Narrow" w:hAnsi="Arial Narrow"/>
          <w:sz w:val="13"/>
          <w:szCs w:val="13"/>
          <w:lang w:val="pl-PL"/>
        </w:rPr>
        <w:t>pasożytniczej</w:t>
      </w:r>
      <w:r w:rsidRPr="00F53CF8">
        <w:rPr>
          <w:rFonts w:ascii="Arial Narrow" w:hAnsi="Arial Narrow"/>
          <w:sz w:val="13"/>
          <w:szCs w:val="13"/>
          <w:lang w:val="pl-PL"/>
        </w:rPr>
        <w:t xml:space="preserve"> albo nieucz</w:t>
      </w:r>
      <w:r w:rsidR="003E4CF3" w:rsidRPr="00F53CF8">
        <w:rPr>
          <w:rFonts w:ascii="Arial Narrow" w:hAnsi="Arial Narrow"/>
          <w:sz w:val="13"/>
          <w:szCs w:val="13"/>
          <w:lang w:val="pl-PL"/>
        </w:rPr>
        <w:t>c</w:t>
      </w:r>
      <w:r w:rsidRPr="00F53CF8">
        <w:rPr>
          <w:rFonts w:ascii="Arial Narrow" w:hAnsi="Arial Narrow"/>
          <w:sz w:val="13"/>
          <w:szCs w:val="13"/>
          <w:lang w:val="pl-PL"/>
        </w:rPr>
        <w:t>iwej konkurencji wynikającej z posiadania i/lub użytkowania Produktów i/lub Usług przez Kupującego lub w związku z jednym z dzieł stworzonym przez Sprzedającego lub jego podwykonawców w trakcie realizacji Umowy.</w:t>
      </w:r>
      <w:r w:rsidR="00F53CF8">
        <w:rPr>
          <w:rFonts w:ascii="Arial Narrow" w:hAnsi="Arial Narrow"/>
          <w:sz w:val="13"/>
          <w:szCs w:val="13"/>
          <w:lang w:val="pl-PL"/>
        </w:rPr>
        <w:t xml:space="preserve"> </w:t>
      </w:r>
    </w:p>
    <w:p w14:paraId="521240CA" w14:textId="77777777" w:rsidR="008D0972" w:rsidRPr="00F53CF8" w:rsidRDefault="00822693" w:rsidP="00D86198">
      <w:pPr>
        <w:jc w:val="both"/>
        <w:rPr>
          <w:rFonts w:ascii="Arial Narrow" w:hAnsi="Arial Narrow"/>
          <w:sz w:val="13"/>
          <w:szCs w:val="13"/>
          <w:lang w:val="pl-PL"/>
        </w:rPr>
      </w:pPr>
      <w:r w:rsidRPr="00F53CF8">
        <w:rPr>
          <w:rFonts w:ascii="Arial Narrow" w:hAnsi="Arial Narrow"/>
          <w:sz w:val="13"/>
          <w:szCs w:val="13"/>
          <w:lang w:val="pl-PL"/>
        </w:rPr>
        <w:t xml:space="preserve">Sprzedający zapewnia Kupującego, że objęte zarządzanymi prawami zdjęcia są zwolnione z opłat licencyjnych lub zostały zakupione w imieniu i na rzecz Kupującego. </w:t>
      </w:r>
    </w:p>
    <w:p w14:paraId="214C619F" w14:textId="77777777" w:rsidR="00D86198" w:rsidRPr="00F53CF8" w:rsidRDefault="00D86198" w:rsidP="00D86198">
      <w:pPr>
        <w:jc w:val="both"/>
        <w:rPr>
          <w:rFonts w:ascii="Arial Narrow" w:hAnsi="Arial Narrow"/>
          <w:sz w:val="13"/>
          <w:szCs w:val="13"/>
          <w:lang w:val="pl-PL"/>
        </w:rPr>
      </w:pPr>
    </w:p>
    <w:p w14:paraId="0A49DB3E" w14:textId="77777777" w:rsidR="007E6AED" w:rsidRPr="00F53CF8" w:rsidRDefault="007E6AED" w:rsidP="00D86198">
      <w:pPr>
        <w:jc w:val="both"/>
        <w:rPr>
          <w:rFonts w:ascii="Arial Narrow" w:hAnsi="Arial Narrow"/>
          <w:sz w:val="13"/>
          <w:szCs w:val="13"/>
          <w:lang w:val="pl-PL"/>
        </w:rPr>
      </w:pPr>
      <w:r w:rsidRPr="00F53CF8">
        <w:rPr>
          <w:rFonts w:ascii="Arial Narrow" w:hAnsi="Arial Narrow"/>
          <w:sz w:val="13"/>
          <w:szCs w:val="13"/>
          <w:lang w:val="pl-PL"/>
        </w:rPr>
        <w:t xml:space="preserve">Sprzedający zobowiązuje się nie wykorzystywać należących do Kupującego </w:t>
      </w:r>
      <w:r w:rsidR="00C3778A">
        <w:rPr>
          <w:rFonts w:ascii="Arial Narrow" w:hAnsi="Arial Narrow"/>
          <w:sz w:val="13"/>
          <w:szCs w:val="13"/>
          <w:lang w:val="pl-PL"/>
        </w:rPr>
        <w:t>p</w:t>
      </w:r>
      <w:r w:rsidRPr="00F53CF8">
        <w:rPr>
          <w:rFonts w:ascii="Arial Narrow" w:hAnsi="Arial Narrow"/>
          <w:sz w:val="13"/>
          <w:szCs w:val="13"/>
          <w:lang w:val="pl-PL"/>
        </w:rPr>
        <w:t xml:space="preserve">raw </w:t>
      </w:r>
      <w:r w:rsidR="00C3778A">
        <w:rPr>
          <w:rFonts w:ascii="Arial Narrow" w:hAnsi="Arial Narrow"/>
          <w:sz w:val="13"/>
          <w:szCs w:val="13"/>
          <w:lang w:val="pl-PL"/>
        </w:rPr>
        <w:t>w</w:t>
      </w:r>
      <w:r w:rsidRPr="00F53CF8">
        <w:rPr>
          <w:rFonts w:ascii="Arial Narrow" w:hAnsi="Arial Narrow"/>
          <w:sz w:val="13"/>
          <w:szCs w:val="13"/>
          <w:lang w:val="pl-PL"/>
        </w:rPr>
        <w:t xml:space="preserve">łasności </w:t>
      </w:r>
      <w:r w:rsidR="00C3778A">
        <w:rPr>
          <w:rFonts w:ascii="Arial Narrow" w:hAnsi="Arial Narrow"/>
          <w:sz w:val="13"/>
          <w:szCs w:val="13"/>
          <w:lang w:val="pl-PL"/>
        </w:rPr>
        <w:t>i</w:t>
      </w:r>
      <w:r w:rsidRPr="00F53CF8">
        <w:rPr>
          <w:rFonts w:ascii="Arial Narrow" w:hAnsi="Arial Narrow"/>
          <w:sz w:val="13"/>
          <w:szCs w:val="13"/>
          <w:lang w:val="pl-PL"/>
        </w:rPr>
        <w:t xml:space="preserve">ntelektualnej m.in. </w:t>
      </w:r>
      <w:r w:rsidR="00C3778A">
        <w:rPr>
          <w:rFonts w:ascii="Arial Narrow" w:hAnsi="Arial Narrow"/>
          <w:sz w:val="13"/>
          <w:szCs w:val="13"/>
          <w:lang w:val="pl-PL"/>
        </w:rPr>
        <w:t>nazwy</w:t>
      </w:r>
      <w:r w:rsidRPr="00F53CF8">
        <w:rPr>
          <w:rFonts w:ascii="Arial Narrow" w:hAnsi="Arial Narrow"/>
          <w:sz w:val="13"/>
          <w:szCs w:val="13"/>
          <w:lang w:val="pl-PL"/>
        </w:rPr>
        <w:t xml:space="preserve"> Kupującego, jego </w:t>
      </w:r>
      <w:r w:rsidR="005E3482">
        <w:rPr>
          <w:rFonts w:ascii="Arial Narrow" w:hAnsi="Arial Narrow"/>
          <w:sz w:val="13"/>
          <w:szCs w:val="13"/>
          <w:lang w:val="pl-PL"/>
        </w:rPr>
        <w:t>spółek zależnych</w:t>
      </w:r>
      <w:r w:rsidR="005E3482" w:rsidRPr="00F53CF8">
        <w:rPr>
          <w:rFonts w:ascii="Arial Narrow" w:hAnsi="Arial Narrow"/>
          <w:sz w:val="13"/>
          <w:szCs w:val="13"/>
          <w:lang w:val="pl-PL"/>
        </w:rPr>
        <w:t xml:space="preserve"> </w:t>
      </w:r>
      <w:r w:rsidRPr="00F53CF8">
        <w:rPr>
          <w:rFonts w:ascii="Arial Narrow" w:hAnsi="Arial Narrow"/>
          <w:sz w:val="13"/>
          <w:szCs w:val="13"/>
          <w:lang w:val="pl-PL"/>
        </w:rPr>
        <w:t>i jego produktów, we wszelkich publikacjach zewnętrznych lub reklamach bez uprzedniej pisemnej zgody Kupującego.</w:t>
      </w:r>
      <w:r w:rsidR="00F53CF8">
        <w:rPr>
          <w:rFonts w:ascii="Arial Narrow" w:hAnsi="Arial Narrow"/>
          <w:sz w:val="13"/>
          <w:szCs w:val="13"/>
          <w:lang w:val="pl-PL"/>
        </w:rPr>
        <w:t xml:space="preserve"> </w:t>
      </w:r>
    </w:p>
    <w:p w14:paraId="4E6CA221" w14:textId="77777777" w:rsidR="004D0A36" w:rsidRPr="00F53CF8" w:rsidRDefault="004D0A36" w:rsidP="00D86198">
      <w:pPr>
        <w:jc w:val="both"/>
        <w:rPr>
          <w:rFonts w:ascii="Arial Narrow" w:hAnsi="Arial Narrow"/>
          <w:sz w:val="13"/>
          <w:szCs w:val="13"/>
          <w:lang w:val="pl-PL"/>
        </w:rPr>
      </w:pPr>
    </w:p>
    <w:p w14:paraId="3894A634"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ARTYKUŁ 15 – DZIAŁANIE SIŁY WYŻSZEJ</w:t>
      </w:r>
    </w:p>
    <w:p w14:paraId="39B8E70B" w14:textId="77777777" w:rsidR="00D86198" w:rsidRPr="00F53CF8" w:rsidRDefault="00D86198" w:rsidP="00D86198">
      <w:pPr>
        <w:jc w:val="both"/>
        <w:rPr>
          <w:rFonts w:ascii="Arial Narrow" w:hAnsi="Arial Narrow"/>
          <w:sz w:val="13"/>
          <w:szCs w:val="13"/>
          <w:lang w:val="pl-PL"/>
        </w:rPr>
      </w:pPr>
    </w:p>
    <w:p w14:paraId="058455C9" w14:textId="77777777" w:rsidR="00964999" w:rsidRPr="00F53CF8" w:rsidRDefault="00964999" w:rsidP="00964999">
      <w:pPr>
        <w:pStyle w:val="BodyText3"/>
        <w:outlineLvl w:val="9"/>
        <w:rPr>
          <w:rFonts w:ascii="Arial Narrow" w:hAnsi="Arial Narrow"/>
          <w:color w:val="auto"/>
          <w:sz w:val="13"/>
          <w:szCs w:val="13"/>
          <w:lang w:val="pl-PL"/>
        </w:rPr>
      </w:pPr>
      <w:r w:rsidRPr="00F53CF8">
        <w:rPr>
          <w:rFonts w:ascii="Arial Narrow" w:hAnsi="Arial Narrow"/>
          <w:color w:val="auto"/>
          <w:sz w:val="13"/>
          <w:szCs w:val="13"/>
          <w:lang w:val="pl-PL"/>
        </w:rPr>
        <w:t>Żadna ze Stron nie będzie odpowiedzialna za niewykonanie swoich zobowiązań przewidzianych na mocy niniejszej Umowy, jeśli niewykonanie b</w:t>
      </w:r>
      <w:r w:rsidR="003E4CF3" w:rsidRPr="00F53CF8">
        <w:rPr>
          <w:rFonts w:ascii="Arial Narrow" w:hAnsi="Arial Narrow"/>
          <w:color w:val="auto"/>
          <w:sz w:val="13"/>
          <w:szCs w:val="13"/>
          <w:lang w:val="pl-PL"/>
        </w:rPr>
        <w:t>ę</w:t>
      </w:r>
      <w:r w:rsidRPr="00F53CF8">
        <w:rPr>
          <w:rFonts w:ascii="Arial Narrow" w:hAnsi="Arial Narrow"/>
          <w:color w:val="auto"/>
          <w:sz w:val="13"/>
          <w:szCs w:val="13"/>
          <w:lang w:val="pl-PL"/>
        </w:rPr>
        <w:t xml:space="preserve">dzie spowodowane działaniem </w:t>
      </w:r>
      <w:r w:rsidR="00C3778A">
        <w:rPr>
          <w:rFonts w:ascii="Arial Narrow" w:hAnsi="Arial Narrow"/>
          <w:color w:val="auto"/>
          <w:sz w:val="13"/>
          <w:szCs w:val="13"/>
          <w:lang w:val="pl-PL"/>
        </w:rPr>
        <w:t>s</w:t>
      </w:r>
      <w:r w:rsidRPr="00F53CF8">
        <w:rPr>
          <w:rFonts w:ascii="Arial Narrow" w:hAnsi="Arial Narrow"/>
          <w:color w:val="auto"/>
          <w:sz w:val="13"/>
          <w:szCs w:val="13"/>
          <w:lang w:val="pl-PL"/>
        </w:rPr>
        <w:t xml:space="preserve">iły </w:t>
      </w:r>
      <w:r w:rsidR="00C3778A">
        <w:rPr>
          <w:rFonts w:ascii="Arial Narrow" w:hAnsi="Arial Narrow"/>
          <w:color w:val="auto"/>
          <w:sz w:val="13"/>
          <w:szCs w:val="13"/>
          <w:lang w:val="pl-PL"/>
        </w:rPr>
        <w:t>w</w:t>
      </w:r>
      <w:r w:rsidRPr="00F53CF8">
        <w:rPr>
          <w:rFonts w:ascii="Arial Narrow" w:hAnsi="Arial Narrow"/>
          <w:color w:val="auto"/>
          <w:sz w:val="13"/>
          <w:szCs w:val="13"/>
          <w:lang w:val="pl-PL"/>
        </w:rPr>
        <w:t xml:space="preserve">yższej, czyli nieprzewidywalnego wydarzenia wywołanego przez czynniki niezależne od obu zainteresowanych Stron, którego nie da się uniknąć. Działanie </w:t>
      </w:r>
      <w:r w:rsidR="00C3778A">
        <w:rPr>
          <w:rFonts w:ascii="Arial Narrow" w:hAnsi="Arial Narrow"/>
          <w:color w:val="auto"/>
          <w:sz w:val="13"/>
          <w:szCs w:val="13"/>
          <w:lang w:val="pl-PL"/>
        </w:rPr>
        <w:t>s</w:t>
      </w:r>
      <w:r w:rsidRPr="00F53CF8">
        <w:rPr>
          <w:rFonts w:ascii="Arial Narrow" w:hAnsi="Arial Narrow"/>
          <w:color w:val="auto"/>
          <w:sz w:val="13"/>
          <w:szCs w:val="13"/>
          <w:lang w:val="pl-PL"/>
        </w:rPr>
        <w:t xml:space="preserve">iły </w:t>
      </w:r>
      <w:r w:rsidR="00C3778A">
        <w:rPr>
          <w:rFonts w:ascii="Arial Narrow" w:hAnsi="Arial Narrow"/>
          <w:color w:val="auto"/>
          <w:sz w:val="13"/>
          <w:szCs w:val="13"/>
          <w:lang w:val="pl-PL"/>
        </w:rPr>
        <w:t>w</w:t>
      </w:r>
      <w:r w:rsidRPr="00F53CF8">
        <w:rPr>
          <w:rFonts w:ascii="Arial Narrow" w:hAnsi="Arial Narrow"/>
          <w:color w:val="auto"/>
          <w:sz w:val="13"/>
          <w:szCs w:val="13"/>
          <w:lang w:val="pl-PL"/>
        </w:rPr>
        <w:t>yższej nie obejmuje problemów z transportem, choroby, strajków, braku surowców,</w:t>
      </w:r>
      <w:r w:rsidRPr="00F53CF8">
        <w:rPr>
          <w:rFonts w:ascii="Arial Narrow" w:hAnsi="Arial Narrow"/>
          <w:sz w:val="13"/>
          <w:szCs w:val="13"/>
          <w:lang w:val="pl-PL"/>
        </w:rPr>
        <w:t xml:space="preserve"> </w:t>
      </w:r>
      <w:r w:rsidRPr="00F53CF8">
        <w:rPr>
          <w:rFonts w:ascii="Arial Narrow" w:hAnsi="Arial Narrow"/>
          <w:color w:val="auto"/>
          <w:sz w:val="13"/>
          <w:szCs w:val="13"/>
          <w:lang w:val="pl-PL"/>
        </w:rPr>
        <w:t xml:space="preserve">naruszenia umowy przez strony trzecie, z którymi Sprzedający zawarł umowę oraz przestojów w działalności Sprzedającego. Kupujący na prawo rozwiązać niniejszą Umowę bez odszkodowania, jeśli działanie </w:t>
      </w:r>
      <w:r w:rsidR="00C3778A">
        <w:rPr>
          <w:rFonts w:ascii="Arial Narrow" w:hAnsi="Arial Narrow"/>
          <w:color w:val="auto"/>
          <w:sz w:val="13"/>
          <w:szCs w:val="13"/>
          <w:lang w:val="pl-PL"/>
        </w:rPr>
        <w:t>s</w:t>
      </w:r>
      <w:r w:rsidRPr="00F53CF8">
        <w:rPr>
          <w:rFonts w:ascii="Arial Narrow" w:hAnsi="Arial Narrow"/>
          <w:color w:val="auto"/>
          <w:sz w:val="13"/>
          <w:szCs w:val="13"/>
          <w:lang w:val="pl-PL"/>
        </w:rPr>
        <w:t xml:space="preserve">iły </w:t>
      </w:r>
      <w:r w:rsidR="00C3778A">
        <w:rPr>
          <w:rFonts w:ascii="Arial Narrow" w:hAnsi="Arial Narrow"/>
          <w:color w:val="auto"/>
          <w:sz w:val="13"/>
          <w:szCs w:val="13"/>
          <w:lang w:val="pl-PL"/>
        </w:rPr>
        <w:t>w</w:t>
      </w:r>
      <w:r w:rsidRPr="00F53CF8">
        <w:rPr>
          <w:rFonts w:ascii="Arial Narrow" w:hAnsi="Arial Narrow"/>
          <w:color w:val="auto"/>
          <w:sz w:val="13"/>
          <w:szCs w:val="13"/>
          <w:lang w:val="pl-PL"/>
        </w:rPr>
        <w:t>yższej przedłuża się lub może występować przez okres dłuższy niż trzydzieści (30) dni.</w:t>
      </w:r>
    </w:p>
    <w:p w14:paraId="40DBA9C1" w14:textId="77777777" w:rsidR="00D86198" w:rsidRPr="00F53CF8" w:rsidRDefault="00D86198" w:rsidP="00D86198">
      <w:pPr>
        <w:pStyle w:val="BodyText3"/>
        <w:outlineLvl w:val="9"/>
        <w:rPr>
          <w:rFonts w:ascii="Arial Narrow" w:hAnsi="Arial Narrow"/>
          <w:color w:val="auto"/>
          <w:sz w:val="13"/>
          <w:szCs w:val="13"/>
          <w:lang w:val="pl-PL"/>
        </w:rPr>
      </w:pPr>
    </w:p>
    <w:p w14:paraId="460C319F" w14:textId="77777777" w:rsidR="00D86198" w:rsidRPr="00F53CF8" w:rsidRDefault="00D86198" w:rsidP="00D86198">
      <w:pPr>
        <w:pStyle w:val="Heading1"/>
        <w:rPr>
          <w:rFonts w:ascii="Arial Narrow" w:hAnsi="Arial Narrow"/>
          <w:sz w:val="13"/>
          <w:szCs w:val="13"/>
          <w:lang w:val="pl-PL"/>
        </w:rPr>
      </w:pPr>
      <w:r w:rsidRPr="00F53CF8">
        <w:rPr>
          <w:rFonts w:ascii="Arial Narrow" w:hAnsi="Arial Narrow"/>
          <w:bCs/>
          <w:sz w:val="13"/>
          <w:szCs w:val="13"/>
          <w:lang w:val="pl-PL"/>
        </w:rPr>
        <w:t xml:space="preserve">ARTYKUŁ 16 </w:t>
      </w:r>
      <w:r w:rsidR="00F53CF8">
        <w:rPr>
          <w:rFonts w:ascii="Arial Narrow" w:hAnsi="Arial Narrow"/>
          <w:bCs/>
          <w:sz w:val="13"/>
          <w:szCs w:val="13"/>
          <w:lang w:val="pl-PL"/>
        </w:rPr>
        <w:t>–</w:t>
      </w:r>
      <w:r w:rsidRPr="00F53CF8">
        <w:rPr>
          <w:rFonts w:ascii="Arial Narrow" w:hAnsi="Arial Narrow"/>
          <w:bCs/>
          <w:sz w:val="13"/>
          <w:szCs w:val="13"/>
          <w:lang w:val="pl-PL"/>
        </w:rPr>
        <w:t xml:space="preserve"> ZGODNOŚĆ Z OBOWIĄZUJĄCYMI PRZEPISAMI</w:t>
      </w:r>
    </w:p>
    <w:p w14:paraId="5CD878CD" w14:textId="77777777" w:rsidR="00D86198" w:rsidRPr="00F53CF8" w:rsidRDefault="00D86198" w:rsidP="00D86198">
      <w:pPr>
        <w:jc w:val="both"/>
        <w:rPr>
          <w:rFonts w:ascii="Arial Narrow" w:hAnsi="Arial Narrow"/>
          <w:sz w:val="13"/>
          <w:szCs w:val="13"/>
          <w:lang w:val="pl-PL"/>
        </w:rPr>
      </w:pPr>
    </w:p>
    <w:p w14:paraId="779F3AB8" w14:textId="77777777" w:rsidR="00964999" w:rsidRPr="00F53CF8" w:rsidRDefault="00964999" w:rsidP="00964999">
      <w:pPr>
        <w:jc w:val="both"/>
        <w:rPr>
          <w:rFonts w:ascii="Arial Narrow" w:hAnsi="Arial Narrow"/>
          <w:sz w:val="13"/>
          <w:szCs w:val="13"/>
          <w:lang w:val="pl-PL"/>
        </w:rPr>
      </w:pPr>
      <w:r w:rsidRPr="00F53CF8">
        <w:rPr>
          <w:rFonts w:ascii="Arial Narrow" w:hAnsi="Arial Narrow"/>
          <w:sz w:val="13"/>
          <w:szCs w:val="13"/>
          <w:lang w:val="pl-PL"/>
        </w:rPr>
        <w:t xml:space="preserve">Obie Strony są zobowiązane do ścisłego przestrzegania prawa, zasad, przepisów i rozporządzeń mających zastosowanie do realizacji niniejszej Umowy. </w:t>
      </w:r>
    </w:p>
    <w:p w14:paraId="329C946A" w14:textId="77777777" w:rsidR="00964999" w:rsidRPr="00F53CF8" w:rsidRDefault="00964999" w:rsidP="00964999">
      <w:pPr>
        <w:pStyle w:val="BodyText"/>
        <w:rPr>
          <w:rFonts w:ascii="Arial Narrow" w:hAnsi="Arial Narrow"/>
          <w:sz w:val="13"/>
          <w:szCs w:val="13"/>
          <w:lang w:val="pl-PL"/>
        </w:rPr>
      </w:pPr>
      <w:r w:rsidRPr="00F53CF8">
        <w:rPr>
          <w:rFonts w:ascii="Arial Narrow" w:hAnsi="Arial Narrow"/>
          <w:sz w:val="13"/>
          <w:szCs w:val="13"/>
          <w:lang w:val="pl-PL"/>
        </w:rPr>
        <w:t>Podczas realizacji dostaw Produktów i Usług na terenie zakładów Kupującego, Sprzedający jest zobowiązany przestrzegać wszystkich zasad i norm dot. zdrowia, bezpieczeństwa</w:t>
      </w:r>
      <w:r w:rsidR="003415DE">
        <w:rPr>
          <w:rFonts w:ascii="Arial Narrow" w:hAnsi="Arial Narrow"/>
          <w:sz w:val="13"/>
          <w:szCs w:val="13"/>
          <w:lang w:val="pl-PL"/>
        </w:rPr>
        <w:t xml:space="preserve"> i higieny</w:t>
      </w:r>
      <w:r w:rsidRPr="00F53CF8">
        <w:rPr>
          <w:rFonts w:ascii="Arial Narrow" w:hAnsi="Arial Narrow"/>
          <w:sz w:val="13"/>
          <w:szCs w:val="13"/>
          <w:lang w:val="pl-PL"/>
        </w:rPr>
        <w:t xml:space="preserve">, warunków pracy i ochrony środowiska obowiązujących na terenie zakładów Kupującego. </w:t>
      </w:r>
    </w:p>
    <w:p w14:paraId="3BF66BD1" w14:textId="77777777" w:rsidR="00964999" w:rsidRPr="00F53CF8" w:rsidRDefault="00964999" w:rsidP="00964999">
      <w:pPr>
        <w:pStyle w:val="BodyText"/>
        <w:rPr>
          <w:rFonts w:ascii="Arial Narrow" w:hAnsi="Arial Narrow"/>
          <w:sz w:val="13"/>
          <w:szCs w:val="13"/>
          <w:lang w:val="pl-PL"/>
        </w:rPr>
      </w:pPr>
      <w:r w:rsidRPr="00F53CF8">
        <w:rPr>
          <w:rFonts w:ascii="Arial Narrow" w:hAnsi="Arial Narrow"/>
          <w:sz w:val="13"/>
          <w:szCs w:val="13"/>
          <w:lang w:val="pl-PL"/>
        </w:rPr>
        <w:t>Na pisemne żądanie Kupującego, Sprzedający ma obowiązek przekazać mu wszelkie informacje, które umożliwią Kupującemu określenie pochodzenia, miejsca oraz daty produkcji</w:t>
      </w:r>
      <w:r w:rsidR="00C3778A">
        <w:rPr>
          <w:rFonts w:ascii="Arial Narrow" w:hAnsi="Arial Narrow"/>
          <w:sz w:val="13"/>
          <w:szCs w:val="13"/>
          <w:lang w:val="pl-PL"/>
        </w:rPr>
        <w:t xml:space="preserve"> Produktów i/lub Usług</w:t>
      </w:r>
      <w:r w:rsidRPr="00F53CF8">
        <w:rPr>
          <w:rFonts w:ascii="Arial Narrow" w:hAnsi="Arial Narrow"/>
          <w:sz w:val="13"/>
          <w:szCs w:val="13"/>
          <w:lang w:val="pl-PL"/>
        </w:rPr>
        <w:t xml:space="preserve">, a także inne niż numer serii i partii informacje. </w:t>
      </w:r>
    </w:p>
    <w:p w14:paraId="77930B70" w14:textId="77777777" w:rsidR="00964999" w:rsidRPr="00F53CF8" w:rsidRDefault="00964999" w:rsidP="00964999">
      <w:pPr>
        <w:pStyle w:val="BodyText"/>
        <w:rPr>
          <w:rFonts w:ascii="Arial Narrow" w:hAnsi="Arial Narrow"/>
          <w:sz w:val="13"/>
          <w:szCs w:val="13"/>
          <w:lang w:val="pl-PL"/>
        </w:rPr>
      </w:pPr>
      <w:r w:rsidRPr="00F53CF8">
        <w:rPr>
          <w:rFonts w:ascii="Arial Narrow" w:hAnsi="Arial Narrow"/>
          <w:sz w:val="13"/>
          <w:szCs w:val="13"/>
          <w:lang w:val="pl-PL"/>
        </w:rPr>
        <w:t xml:space="preserve">Kupujący lub jego upoważnieni przedstawiciele mają prawo dokonać w </w:t>
      </w:r>
      <w:r w:rsidR="00BB5E6D" w:rsidRPr="00F53CF8">
        <w:rPr>
          <w:rFonts w:ascii="Arial Narrow" w:hAnsi="Arial Narrow"/>
          <w:sz w:val="13"/>
          <w:szCs w:val="13"/>
          <w:lang w:val="pl-PL"/>
        </w:rPr>
        <w:t>dowolnym terminie</w:t>
      </w:r>
      <w:r w:rsidRPr="00F53CF8">
        <w:rPr>
          <w:rFonts w:ascii="Arial Narrow" w:hAnsi="Arial Narrow"/>
          <w:sz w:val="13"/>
          <w:szCs w:val="13"/>
          <w:lang w:val="pl-PL"/>
        </w:rPr>
        <w:t xml:space="preserve"> inspekcji na terenie obiektów Sprzedającego. Powyższa kontrola nie </w:t>
      </w:r>
      <w:r w:rsidR="000D5954">
        <w:rPr>
          <w:rFonts w:ascii="Arial Narrow" w:hAnsi="Arial Narrow"/>
          <w:sz w:val="13"/>
          <w:szCs w:val="13"/>
          <w:lang w:val="pl-PL"/>
        </w:rPr>
        <w:t>oznacza</w:t>
      </w:r>
      <w:r w:rsidR="000D5954" w:rsidRPr="00F53CF8">
        <w:rPr>
          <w:rFonts w:ascii="Arial Narrow" w:hAnsi="Arial Narrow"/>
          <w:sz w:val="13"/>
          <w:szCs w:val="13"/>
          <w:lang w:val="pl-PL"/>
        </w:rPr>
        <w:t xml:space="preserve"> </w:t>
      </w:r>
      <w:r w:rsidRPr="00F53CF8">
        <w:rPr>
          <w:rFonts w:ascii="Arial Narrow" w:hAnsi="Arial Narrow"/>
          <w:sz w:val="13"/>
          <w:szCs w:val="13"/>
          <w:lang w:val="pl-PL"/>
        </w:rPr>
        <w:t xml:space="preserve">zgody Kupującego na odbiór Produktów i/lub Usług i pozostaje bez wpływu na odpowiedzialność Sprzedającego przewidzianą na mocy niniejszej Umowy. </w:t>
      </w:r>
    </w:p>
    <w:p w14:paraId="5F2AB1B6" w14:textId="77777777" w:rsidR="00D86198" w:rsidRPr="00F53CF8" w:rsidRDefault="00D86198" w:rsidP="00D86198">
      <w:pPr>
        <w:jc w:val="both"/>
        <w:outlineLvl w:val="0"/>
        <w:rPr>
          <w:rFonts w:ascii="Arial Narrow" w:hAnsi="Arial Narrow"/>
          <w:sz w:val="13"/>
          <w:szCs w:val="13"/>
          <w:lang w:val="pl-PL"/>
        </w:rPr>
      </w:pPr>
    </w:p>
    <w:p w14:paraId="03F06DDC" w14:textId="77777777" w:rsidR="00964999" w:rsidRPr="00F53CF8" w:rsidRDefault="00D86198" w:rsidP="00964999">
      <w:pPr>
        <w:jc w:val="both"/>
        <w:rPr>
          <w:rFonts w:ascii="Arial Narrow" w:hAnsi="Arial Narrow"/>
          <w:b/>
          <w:sz w:val="13"/>
          <w:szCs w:val="13"/>
          <w:lang w:val="pl-PL"/>
        </w:rPr>
      </w:pPr>
      <w:r w:rsidRPr="00F53CF8">
        <w:rPr>
          <w:rFonts w:ascii="Arial Narrow" w:hAnsi="Arial Narrow"/>
          <w:b/>
          <w:bCs/>
          <w:sz w:val="13"/>
          <w:szCs w:val="13"/>
          <w:lang w:val="pl-PL"/>
        </w:rPr>
        <w:t xml:space="preserve">ARTYKUŁ 17 </w:t>
      </w:r>
      <w:r w:rsidR="00F53CF8">
        <w:rPr>
          <w:rFonts w:ascii="Arial Narrow" w:hAnsi="Arial Narrow"/>
          <w:b/>
          <w:bCs/>
          <w:sz w:val="13"/>
          <w:szCs w:val="13"/>
          <w:lang w:val="pl-PL"/>
        </w:rPr>
        <w:t>–</w:t>
      </w:r>
      <w:r w:rsidRPr="00F53CF8">
        <w:rPr>
          <w:rFonts w:ascii="Arial Narrow" w:hAnsi="Arial Narrow"/>
          <w:b/>
          <w:bCs/>
          <w:sz w:val="13"/>
          <w:szCs w:val="13"/>
          <w:lang w:val="pl-PL"/>
        </w:rPr>
        <w:t xml:space="preserve"> ZASADY ZRÓWNOWAŻONEGO ROZWOJU</w:t>
      </w:r>
    </w:p>
    <w:p w14:paraId="39B34320" w14:textId="77777777" w:rsidR="00964999" w:rsidRPr="00F53CF8" w:rsidRDefault="00964999" w:rsidP="00964999">
      <w:pPr>
        <w:jc w:val="both"/>
        <w:rPr>
          <w:rFonts w:ascii="Arial Narrow" w:hAnsi="Arial Narrow"/>
          <w:sz w:val="13"/>
          <w:szCs w:val="13"/>
          <w:lang w:val="pl-PL"/>
        </w:rPr>
      </w:pPr>
    </w:p>
    <w:p w14:paraId="2D22F0ED" w14:textId="77777777" w:rsidR="00964999" w:rsidRPr="00E548B8" w:rsidRDefault="00964999" w:rsidP="00BA1052">
      <w:pPr>
        <w:rPr>
          <w:rFonts w:ascii="Arial Narrow" w:hAnsi="Arial Narrow"/>
          <w:sz w:val="13"/>
          <w:szCs w:val="13"/>
          <w:lang w:val="pl-PL"/>
        </w:rPr>
      </w:pPr>
      <w:r w:rsidRPr="00E548B8">
        <w:rPr>
          <w:rFonts w:ascii="Arial Narrow" w:hAnsi="Arial Narrow"/>
          <w:sz w:val="13"/>
          <w:szCs w:val="13"/>
          <w:lang w:val="pl-PL"/>
        </w:rPr>
        <w:t xml:space="preserve">Sprzedający jest zobowiązany przestrzegać i postępować zgodnie z przyjętymi przez </w:t>
      </w:r>
      <w:r w:rsidR="00BA1052" w:rsidRPr="00BA1052">
        <w:rPr>
          <w:rFonts w:ascii="Arial Narrow" w:hAnsi="Arial Narrow"/>
          <w:sz w:val="13"/>
          <w:szCs w:val="13"/>
          <w:lang w:val="pl-PL"/>
        </w:rPr>
        <w:t xml:space="preserve"> </w:t>
      </w:r>
      <w:r w:rsidR="00BA1052" w:rsidRPr="00F53CF8">
        <w:rPr>
          <w:rFonts w:ascii="Arial Narrow" w:hAnsi="Arial Narrow"/>
          <w:sz w:val="13"/>
          <w:szCs w:val="13"/>
          <w:lang w:val="pl-PL"/>
        </w:rPr>
        <w:t>Kupując</w:t>
      </w:r>
      <w:r w:rsidR="00BA1052">
        <w:rPr>
          <w:rFonts w:ascii="Arial Narrow" w:hAnsi="Arial Narrow"/>
          <w:sz w:val="13"/>
          <w:szCs w:val="13"/>
          <w:lang w:val="pl-PL"/>
        </w:rPr>
        <w:t>ego</w:t>
      </w:r>
      <w:r w:rsidRPr="00E548B8">
        <w:rPr>
          <w:rFonts w:ascii="Arial Narrow" w:hAnsi="Arial Narrow"/>
          <w:sz w:val="13"/>
          <w:szCs w:val="13"/>
          <w:lang w:val="pl-PL"/>
        </w:rPr>
        <w:t xml:space="preserve"> „Zasadami zrównoważonego rozwoju”, załączonymi do niniejszych Warunków, które obejmują: </w:t>
      </w:r>
    </w:p>
    <w:p w14:paraId="308186D2" w14:textId="77777777" w:rsidR="00964999" w:rsidRPr="00E548B8" w:rsidRDefault="00964999" w:rsidP="00964999">
      <w:pPr>
        <w:pStyle w:val="BodyText"/>
        <w:numPr>
          <w:ilvl w:val="0"/>
          <w:numId w:val="1"/>
        </w:numPr>
        <w:ind w:hanging="218"/>
        <w:rPr>
          <w:rFonts w:ascii="Arial Narrow" w:hAnsi="Arial Narrow"/>
          <w:sz w:val="13"/>
          <w:szCs w:val="13"/>
          <w:lang w:val="pl-PL"/>
        </w:rPr>
      </w:pPr>
      <w:r w:rsidRPr="00E548B8">
        <w:rPr>
          <w:rFonts w:ascii="Arial Narrow" w:hAnsi="Arial Narrow"/>
          <w:sz w:val="13"/>
          <w:szCs w:val="13"/>
          <w:lang w:val="pl-PL"/>
        </w:rPr>
        <w:t xml:space="preserve">Podstawowe </w:t>
      </w:r>
      <w:r w:rsidR="000D5954" w:rsidRPr="00E548B8">
        <w:rPr>
          <w:rFonts w:ascii="Arial Narrow" w:hAnsi="Arial Narrow"/>
          <w:sz w:val="13"/>
          <w:szCs w:val="13"/>
          <w:lang w:val="pl-PL"/>
        </w:rPr>
        <w:t>Z</w:t>
      </w:r>
      <w:r w:rsidRPr="00E548B8">
        <w:rPr>
          <w:rFonts w:ascii="Arial Narrow" w:hAnsi="Arial Narrow"/>
          <w:sz w:val="13"/>
          <w:szCs w:val="13"/>
          <w:lang w:val="pl-PL"/>
        </w:rPr>
        <w:t xml:space="preserve">asady </w:t>
      </w:r>
      <w:r w:rsidR="000D5954" w:rsidRPr="00E548B8">
        <w:rPr>
          <w:rFonts w:ascii="Arial Narrow" w:hAnsi="Arial Narrow"/>
          <w:sz w:val="13"/>
          <w:szCs w:val="13"/>
          <w:lang w:val="pl-PL"/>
        </w:rPr>
        <w:t>S</w:t>
      </w:r>
      <w:r w:rsidRPr="00E548B8">
        <w:rPr>
          <w:rFonts w:ascii="Arial Narrow" w:hAnsi="Arial Narrow"/>
          <w:sz w:val="13"/>
          <w:szCs w:val="13"/>
          <w:lang w:val="pl-PL"/>
        </w:rPr>
        <w:t>połeczne (Załącznik 1),</w:t>
      </w:r>
    </w:p>
    <w:p w14:paraId="741DEE24" w14:textId="77777777" w:rsidR="00964999" w:rsidRPr="00E548B8" w:rsidRDefault="00964999" w:rsidP="00964999">
      <w:pPr>
        <w:pStyle w:val="BodyText"/>
        <w:numPr>
          <w:ilvl w:val="0"/>
          <w:numId w:val="1"/>
        </w:numPr>
        <w:ind w:hanging="218"/>
        <w:rPr>
          <w:rFonts w:ascii="Arial Narrow" w:hAnsi="Arial Narrow"/>
          <w:sz w:val="13"/>
          <w:szCs w:val="13"/>
          <w:lang w:val="pl-PL"/>
        </w:rPr>
      </w:pPr>
      <w:r w:rsidRPr="00E548B8">
        <w:rPr>
          <w:rFonts w:ascii="Arial Narrow" w:hAnsi="Arial Narrow"/>
          <w:sz w:val="13"/>
          <w:szCs w:val="13"/>
          <w:lang w:val="pl-PL"/>
        </w:rPr>
        <w:t xml:space="preserve">Podstawowe </w:t>
      </w:r>
      <w:r w:rsidR="000D5954" w:rsidRPr="00E548B8">
        <w:rPr>
          <w:rFonts w:ascii="Arial Narrow" w:hAnsi="Arial Narrow"/>
          <w:sz w:val="13"/>
          <w:szCs w:val="13"/>
          <w:lang w:val="pl-PL"/>
        </w:rPr>
        <w:t>Z</w:t>
      </w:r>
      <w:r w:rsidRPr="00E548B8">
        <w:rPr>
          <w:rFonts w:ascii="Arial Narrow" w:hAnsi="Arial Narrow"/>
          <w:sz w:val="13"/>
          <w:szCs w:val="13"/>
          <w:lang w:val="pl-PL"/>
        </w:rPr>
        <w:t xml:space="preserve">asady </w:t>
      </w:r>
      <w:r w:rsidR="000D5954" w:rsidRPr="00E548B8">
        <w:rPr>
          <w:rFonts w:ascii="Arial Narrow" w:hAnsi="Arial Narrow"/>
          <w:sz w:val="13"/>
          <w:szCs w:val="13"/>
          <w:lang w:val="pl-PL"/>
        </w:rPr>
        <w:t>O</w:t>
      </w:r>
      <w:r w:rsidRPr="00E548B8">
        <w:rPr>
          <w:rFonts w:ascii="Arial Narrow" w:hAnsi="Arial Narrow"/>
          <w:sz w:val="13"/>
          <w:szCs w:val="13"/>
          <w:lang w:val="pl-PL"/>
        </w:rPr>
        <w:t xml:space="preserve">chrony </w:t>
      </w:r>
      <w:r w:rsidR="000D5954" w:rsidRPr="00E548B8">
        <w:rPr>
          <w:rFonts w:ascii="Arial Narrow" w:hAnsi="Arial Narrow"/>
          <w:sz w:val="13"/>
          <w:szCs w:val="13"/>
          <w:lang w:val="pl-PL"/>
        </w:rPr>
        <w:t>Ś</w:t>
      </w:r>
      <w:r w:rsidRPr="00E548B8">
        <w:rPr>
          <w:rFonts w:ascii="Arial Narrow" w:hAnsi="Arial Narrow"/>
          <w:sz w:val="13"/>
          <w:szCs w:val="13"/>
          <w:lang w:val="pl-PL"/>
        </w:rPr>
        <w:t>rodowiska (Załącznik 2),</w:t>
      </w:r>
    </w:p>
    <w:p w14:paraId="3B45E2B3" w14:textId="77777777" w:rsidR="00964999" w:rsidRPr="00E548B8" w:rsidRDefault="00964999" w:rsidP="00964999">
      <w:pPr>
        <w:pStyle w:val="BodyText"/>
        <w:numPr>
          <w:ilvl w:val="0"/>
          <w:numId w:val="1"/>
        </w:numPr>
        <w:ind w:hanging="218"/>
        <w:rPr>
          <w:rFonts w:ascii="Arial Narrow" w:hAnsi="Arial Narrow"/>
          <w:sz w:val="13"/>
          <w:szCs w:val="13"/>
          <w:lang w:val="pl-PL"/>
        </w:rPr>
      </w:pPr>
      <w:r w:rsidRPr="00E548B8">
        <w:rPr>
          <w:rFonts w:ascii="Arial Narrow" w:hAnsi="Arial Narrow"/>
          <w:sz w:val="13"/>
          <w:szCs w:val="13"/>
          <w:lang w:val="pl-PL"/>
        </w:rPr>
        <w:t xml:space="preserve">Zasady </w:t>
      </w:r>
      <w:r w:rsidR="000D5954" w:rsidRPr="00E548B8">
        <w:rPr>
          <w:rFonts w:ascii="Arial Narrow" w:hAnsi="Arial Narrow"/>
          <w:sz w:val="13"/>
          <w:szCs w:val="13"/>
          <w:lang w:val="pl-PL"/>
        </w:rPr>
        <w:t>E</w:t>
      </w:r>
      <w:r w:rsidRPr="00E548B8">
        <w:rPr>
          <w:rFonts w:ascii="Arial Narrow" w:hAnsi="Arial Narrow"/>
          <w:sz w:val="13"/>
          <w:szCs w:val="13"/>
          <w:lang w:val="pl-PL"/>
        </w:rPr>
        <w:t xml:space="preserve">tyki </w:t>
      </w:r>
      <w:r w:rsidR="000D5954" w:rsidRPr="00E548B8">
        <w:rPr>
          <w:rFonts w:ascii="Arial Narrow" w:hAnsi="Arial Narrow"/>
          <w:sz w:val="13"/>
          <w:szCs w:val="13"/>
          <w:lang w:val="pl-PL"/>
        </w:rPr>
        <w:t>B</w:t>
      </w:r>
      <w:r w:rsidRPr="00E548B8">
        <w:rPr>
          <w:rFonts w:ascii="Arial Narrow" w:hAnsi="Arial Narrow"/>
          <w:sz w:val="13"/>
          <w:szCs w:val="13"/>
          <w:lang w:val="pl-PL"/>
        </w:rPr>
        <w:t>iznes</w:t>
      </w:r>
      <w:r w:rsidR="000D5954" w:rsidRPr="00E548B8">
        <w:rPr>
          <w:rFonts w:ascii="Arial Narrow" w:hAnsi="Arial Narrow"/>
          <w:sz w:val="13"/>
          <w:szCs w:val="13"/>
          <w:lang w:val="pl-PL"/>
        </w:rPr>
        <w:t>u</w:t>
      </w:r>
      <w:r w:rsidRPr="00E548B8">
        <w:rPr>
          <w:rFonts w:ascii="Arial Narrow" w:hAnsi="Arial Narrow"/>
          <w:sz w:val="13"/>
          <w:szCs w:val="13"/>
          <w:lang w:val="pl-PL"/>
        </w:rPr>
        <w:t xml:space="preserve"> (Załącznik 3).</w:t>
      </w:r>
    </w:p>
    <w:p w14:paraId="0316BE2E" w14:textId="77777777" w:rsidR="00964999" w:rsidRPr="00E548B8" w:rsidRDefault="00964999" w:rsidP="00964999">
      <w:pPr>
        <w:pStyle w:val="BodyText"/>
        <w:ind w:left="360"/>
        <w:rPr>
          <w:rFonts w:ascii="Arial Narrow" w:hAnsi="Arial Narrow"/>
          <w:sz w:val="13"/>
          <w:szCs w:val="13"/>
          <w:lang w:val="pl-PL"/>
        </w:rPr>
      </w:pPr>
    </w:p>
    <w:p w14:paraId="1A8A9353" w14:textId="77777777" w:rsidR="00964999" w:rsidRPr="00F53CF8" w:rsidRDefault="00964999" w:rsidP="003809DD">
      <w:pPr>
        <w:pStyle w:val="BodyText"/>
        <w:rPr>
          <w:rFonts w:ascii="Arial Narrow" w:hAnsi="Arial Narrow"/>
          <w:sz w:val="13"/>
          <w:szCs w:val="13"/>
          <w:lang w:val="pl-PL"/>
        </w:rPr>
      </w:pPr>
      <w:r w:rsidRPr="00E548B8">
        <w:rPr>
          <w:rFonts w:ascii="Arial Narrow" w:hAnsi="Arial Narrow"/>
          <w:sz w:val="13"/>
          <w:szCs w:val="13"/>
          <w:lang w:val="pl-PL"/>
        </w:rPr>
        <w:t xml:space="preserve">W związku z powyższym, Sprzedający zapewnia, że wdrożono już w jego organizacji zasady zawarte w Podstawowych </w:t>
      </w:r>
      <w:r w:rsidR="003809DD">
        <w:rPr>
          <w:rFonts w:ascii="Arial Narrow" w:hAnsi="Arial Narrow"/>
          <w:sz w:val="13"/>
          <w:szCs w:val="13"/>
          <w:lang w:val="pl-PL"/>
        </w:rPr>
        <w:t>Z</w:t>
      </w:r>
      <w:r w:rsidRPr="00E548B8">
        <w:rPr>
          <w:rFonts w:ascii="Arial Narrow" w:hAnsi="Arial Narrow"/>
          <w:sz w:val="13"/>
          <w:szCs w:val="13"/>
          <w:lang w:val="pl-PL"/>
        </w:rPr>
        <w:t xml:space="preserve">asadach </w:t>
      </w:r>
      <w:r w:rsidR="003809DD">
        <w:rPr>
          <w:rFonts w:ascii="Arial Narrow" w:hAnsi="Arial Narrow"/>
          <w:sz w:val="13"/>
          <w:szCs w:val="13"/>
          <w:lang w:val="pl-PL"/>
        </w:rPr>
        <w:t>S</w:t>
      </w:r>
      <w:r w:rsidRPr="00E548B8">
        <w:rPr>
          <w:rFonts w:ascii="Arial Narrow" w:hAnsi="Arial Narrow"/>
          <w:sz w:val="13"/>
          <w:szCs w:val="13"/>
          <w:lang w:val="pl-PL"/>
        </w:rPr>
        <w:t xml:space="preserve">połecznych oraz Zasadach </w:t>
      </w:r>
      <w:r w:rsidR="003809DD">
        <w:rPr>
          <w:rFonts w:ascii="Arial Narrow" w:hAnsi="Arial Narrow"/>
          <w:sz w:val="13"/>
          <w:szCs w:val="13"/>
          <w:lang w:val="pl-PL"/>
        </w:rPr>
        <w:t>E</w:t>
      </w:r>
      <w:r w:rsidRPr="00E548B8">
        <w:rPr>
          <w:rFonts w:ascii="Arial Narrow" w:hAnsi="Arial Narrow"/>
          <w:sz w:val="13"/>
          <w:szCs w:val="13"/>
          <w:lang w:val="pl-PL"/>
        </w:rPr>
        <w:t xml:space="preserve">tyki </w:t>
      </w:r>
      <w:r w:rsidR="003809DD">
        <w:rPr>
          <w:rFonts w:ascii="Arial Narrow" w:hAnsi="Arial Narrow"/>
          <w:sz w:val="13"/>
          <w:szCs w:val="13"/>
          <w:lang w:val="pl-PL"/>
        </w:rPr>
        <w:t>B</w:t>
      </w:r>
      <w:r w:rsidRPr="00E548B8">
        <w:rPr>
          <w:rFonts w:ascii="Arial Narrow" w:hAnsi="Arial Narrow"/>
          <w:sz w:val="13"/>
          <w:szCs w:val="13"/>
          <w:lang w:val="pl-PL"/>
        </w:rPr>
        <w:t>iznes</w:t>
      </w:r>
      <w:r w:rsidR="003809DD">
        <w:rPr>
          <w:rFonts w:ascii="Arial Narrow" w:hAnsi="Arial Narrow"/>
          <w:sz w:val="13"/>
          <w:szCs w:val="13"/>
          <w:lang w:val="pl-PL"/>
        </w:rPr>
        <w:t>u</w:t>
      </w:r>
      <w:r w:rsidRPr="00E548B8">
        <w:rPr>
          <w:rFonts w:ascii="Arial Narrow" w:hAnsi="Arial Narrow"/>
          <w:sz w:val="13"/>
          <w:szCs w:val="13"/>
          <w:lang w:val="pl-PL"/>
        </w:rPr>
        <w:t xml:space="preserve">, </w:t>
      </w:r>
      <w:r w:rsidR="000D5954" w:rsidRPr="00E548B8">
        <w:rPr>
          <w:rFonts w:ascii="Arial Narrow" w:hAnsi="Arial Narrow"/>
          <w:sz w:val="13"/>
          <w:szCs w:val="13"/>
          <w:lang w:val="pl-PL"/>
        </w:rPr>
        <w:t xml:space="preserve">oraz </w:t>
      </w:r>
      <w:r w:rsidRPr="00E548B8">
        <w:rPr>
          <w:rFonts w:ascii="Arial Narrow" w:hAnsi="Arial Narrow"/>
          <w:sz w:val="13"/>
          <w:szCs w:val="13"/>
          <w:lang w:val="pl-PL"/>
        </w:rPr>
        <w:t xml:space="preserve">zobowiązuje się zapewnić, że wszyscy jego pracownicy, agenci, dostawcy i podwykonawcy przestrzegają powyższych zasad na wszystkich etapach produkcji i w ramach kontaktów handlowych. Sprzedający jest także zobowiązany podejmować nieustanne działania w celu wdrożenia Podstawowych </w:t>
      </w:r>
      <w:r w:rsidR="000D5954" w:rsidRPr="00E548B8">
        <w:rPr>
          <w:rFonts w:ascii="Arial Narrow" w:hAnsi="Arial Narrow"/>
          <w:sz w:val="13"/>
          <w:szCs w:val="13"/>
          <w:lang w:val="pl-PL"/>
        </w:rPr>
        <w:t>Z</w:t>
      </w:r>
      <w:r w:rsidRPr="00E548B8">
        <w:rPr>
          <w:rFonts w:ascii="Arial Narrow" w:hAnsi="Arial Narrow"/>
          <w:sz w:val="13"/>
          <w:szCs w:val="13"/>
          <w:lang w:val="pl-PL"/>
        </w:rPr>
        <w:t xml:space="preserve">asad </w:t>
      </w:r>
      <w:r w:rsidR="000D5954" w:rsidRPr="00E548B8">
        <w:rPr>
          <w:rFonts w:ascii="Arial Narrow" w:hAnsi="Arial Narrow"/>
          <w:sz w:val="13"/>
          <w:szCs w:val="13"/>
          <w:lang w:val="pl-PL"/>
        </w:rPr>
        <w:t>O</w:t>
      </w:r>
      <w:r w:rsidRPr="00E548B8">
        <w:rPr>
          <w:rFonts w:ascii="Arial Narrow" w:hAnsi="Arial Narrow"/>
          <w:sz w:val="13"/>
          <w:szCs w:val="13"/>
          <w:lang w:val="pl-PL"/>
        </w:rPr>
        <w:t xml:space="preserve">chrony </w:t>
      </w:r>
      <w:r w:rsidR="000D5954" w:rsidRPr="00E548B8">
        <w:rPr>
          <w:rFonts w:ascii="Arial Narrow" w:hAnsi="Arial Narrow"/>
          <w:sz w:val="13"/>
          <w:szCs w:val="13"/>
          <w:lang w:val="pl-PL"/>
        </w:rPr>
        <w:t>Ś</w:t>
      </w:r>
      <w:r w:rsidRPr="00E548B8">
        <w:rPr>
          <w:rFonts w:ascii="Arial Narrow" w:hAnsi="Arial Narrow"/>
          <w:sz w:val="13"/>
          <w:szCs w:val="13"/>
          <w:lang w:val="pl-PL"/>
        </w:rPr>
        <w:t>rodowiska.</w:t>
      </w:r>
    </w:p>
    <w:p w14:paraId="51429BDD" w14:textId="77777777" w:rsidR="00964999" w:rsidRPr="00F53CF8" w:rsidRDefault="00964999" w:rsidP="002846E6">
      <w:pPr>
        <w:pStyle w:val="BodyText"/>
        <w:rPr>
          <w:rFonts w:ascii="Arial Narrow" w:hAnsi="Arial Narrow"/>
          <w:sz w:val="13"/>
          <w:szCs w:val="13"/>
          <w:lang w:val="pl-PL"/>
        </w:rPr>
      </w:pPr>
      <w:r w:rsidRPr="00F53CF8">
        <w:rPr>
          <w:rFonts w:ascii="Arial Narrow" w:hAnsi="Arial Narrow"/>
          <w:sz w:val="13"/>
          <w:szCs w:val="13"/>
          <w:lang w:val="pl-PL"/>
        </w:rPr>
        <w:t xml:space="preserve">Sprzedający jest zobowiązany zarejestrować wszystkie swoje zakłady produkcyjne, które realizują dostawy na rzecz </w:t>
      </w:r>
      <w:r w:rsidR="002846E6">
        <w:rPr>
          <w:rFonts w:ascii="Arial Narrow" w:hAnsi="Arial Narrow"/>
          <w:sz w:val="13"/>
          <w:szCs w:val="13"/>
          <w:lang w:val="pl-PL"/>
        </w:rPr>
        <w:t>Kupującego</w:t>
      </w:r>
      <w:r w:rsidRPr="00F53CF8">
        <w:rPr>
          <w:rFonts w:ascii="Arial Narrow" w:hAnsi="Arial Narrow"/>
          <w:sz w:val="13"/>
          <w:szCs w:val="13"/>
          <w:lang w:val="pl-PL"/>
        </w:rPr>
        <w:t xml:space="preserve"> na specjalistycznej platformie internetowej zalecanej przez </w:t>
      </w:r>
      <w:r w:rsidR="00BA1052" w:rsidRPr="00BA1052">
        <w:rPr>
          <w:rFonts w:ascii="Arial Narrow" w:hAnsi="Arial Narrow"/>
          <w:sz w:val="13"/>
          <w:szCs w:val="13"/>
          <w:lang w:val="pl-PL"/>
        </w:rPr>
        <w:t xml:space="preserve"> </w:t>
      </w:r>
      <w:r w:rsidR="00BA1052" w:rsidRPr="00F53CF8">
        <w:rPr>
          <w:rFonts w:ascii="Arial Narrow" w:hAnsi="Arial Narrow"/>
          <w:sz w:val="13"/>
          <w:szCs w:val="13"/>
          <w:lang w:val="pl-PL"/>
        </w:rPr>
        <w:t>Kupując</w:t>
      </w:r>
      <w:r w:rsidR="00BA1052">
        <w:rPr>
          <w:rFonts w:ascii="Arial Narrow" w:hAnsi="Arial Narrow"/>
          <w:sz w:val="13"/>
          <w:szCs w:val="13"/>
          <w:lang w:val="pl-PL"/>
        </w:rPr>
        <w:t>ego</w:t>
      </w:r>
      <w:r w:rsidRPr="00F53CF8">
        <w:rPr>
          <w:rFonts w:ascii="Arial Narrow" w:hAnsi="Arial Narrow"/>
          <w:sz w:val="13"/>
          <w:szCs w:val="13"/>
          <w:lang w:val="pl-PL"/>
        </w:rPr>
        <w:t xml:space="preserve">, aby </w:t>
      </w:r>
      <w:r w:rsidR="00BB5E6D" w:rsidRPr="00F53CF8">
        <w:rPr>
          <w:rFonts w:ascii="Arial Narrow" w:hAnsi="Arial Narrow"/>
          <w:sz w:val="13"/>
          <w:szCs w:val="13"/>
          <w:lang w:val="pl-PL"/>
        </w:rPr>
        <w:t xml:space="preserve">w </w:t>
      </w:r>
      <w:r w:rsidRPr="00F53CF8">
        <w:rPr>
          <w:rFonts w:ascii="Arial Narrow" w:hAnsi="Arial Narrow"/>
          <w:sz w:val="13"/>
          <w:szCs w:val="13"/>
          <w:lang w:val="pl-PL"/>
        </w:rPr>
        <w:t>bardziej skuteczn</w:t>
      </w:r>
      <w:r w:rsidR="00BB5E6D" w:rsidRPr="00F53CF8">
        <w:rPr>
          <w:rFonts w:ascii="Arial Narrow" w:hAnsi="Arial Narrow"/>
          <w:sz w:val="13"/>
          <w:szCs w:val="13"/>
          <w:lang w:val="pl-PL"/>
        </w:rPr>
        <w:t>y sposób</w:t>
      </w:r>
      <w:r w:rsidRPr="00F53CF8">
        <w:rPr>
          <w:rFonts w:ascii="Arial Narrow" w:hAnsi="Arial Narrow"/>
          <w:sz w:val="13"/>
          <w:szCs w:val="13"/>
          <w:lang w:val="pl-PL"/>
        </w:rPr>
        <w:t xml:space="preserve"> monitowa</w:t>
      </w:r>
      <w:r w:rsidR="00BB5E6D" w:rsidRPr="00F53CF8">
        <w:rPr>
          <w:rFonts w:ascii="Arial Narrow" w:hAnsi="Arial Narrow"/>
          <w:sz w:val="13"/>
          <w:szCs w:val="13"/>
          <w:lang w:val="pl-PL"/>
        </w:rPr>
        <w:t>ć</w:t>
      </w:r>
      <w:r w:rsidRPr="00F53CF8">
        <w:rPr>
          <w:rFonts w:ascii="Arial Narrow" w:hAnsi="Arial Narrow"/>
          <w:sz w:val="13"/>
          <w:szCs w:val="13"/>
          <w:lang w:val="pl-PL"/>
        </w:rPr>
        <w:t xml:space="preserve"> wdrożeni</w:t>
      </w:r>
      <w:r w:rsidR="00BB5E6D" w:rsidRPr="00F53CF8">
        <w:rPr>
          <w:rFonts w:ascii="Arial Narrow" w:hAnsi="Arial Narrow"/>
          <w:sz w:val="13"/>
          <w:szCs w:val="13"/>
          <w:lang w:val="pl-PL"/>
        </w:rPr>
        <w:t>e</w:t>
      </w:r>
      <w:r w:rsidRPr="00F53CF8">
        <w:rPr>
          <w:rFonts w:ascii="Arial Narrow" w:hAnsi="Arial Narrow"/>
          <w:sz w:val="13"/>
          <w:szCs w:val="13"/>
          <w:lang w:val="pl-PL"/>
        </w:rPr>
        <w:t xml:space="preserve"> Zasad </w:t>
      </w:r>
      <w:r w:rsidR="000D5954">
        <w:rPr>
          <w:rFonts w:ascii="Arial Narrow" w:hAnsi="Arial Narrow"/>
          <w:sz w:val="13"/>
          <w:szCs w:val="13"/>
          <w:lang w:val="pl-PL"/>
        </w:rPr>
        <w:t>Z</w:t>
      </w:r>
      <w:r w:rsidRPr="00F53CF8">
        <w:rPr>
          <w:rFonts w:ascii="Arial Narrow" w:hAnsi="Arial Narrow"/>
          <w:sz w:val="13"/>
          <w:szCs w:val="13"/>
          <w:lang w:val="pl-PL"/>
        </w:rPr>
        <w:t xml:space="preserve">równoważonego </w:t>
      </w:r>
      <w:r w:rsidR="000D5954">
        <w:rPr>
          <w:rFonts w:ascii="Arial Narrow" w:hAnsi="Arial Narrow"/>
          <w:sz w:val="13"/>
          <w:szCs w:val="13"/>
          <w:lang w:val="pl-PL"/>
        </w:rPr>
        <w:t>R</w:t>
      </w:r>
      <w:r w:rsidRPr="00F53CF8">
        <w:rPr>
          <w:rFonts w:ascii="Arial Narrow" w:hAnsi="Arial Narrow"/>
          <w:sz w:val="13"/>
          <w:szCs w:val="13"/>
          <w:lang w:val="pl-PL"/>
        </w:rPr>
        <w:t xml:space="preserve">ozwoju w jego organizacji i udzielać </w:t>
      </w:r>
      <w:r w:rsidR="00BA1052" w:rsidRPr="00BA1052">
        <w:rPr>
          <w:rFonts w:ascii="Arial Narrow" w:hAnsi="Arial Narrow"/>
          <w:sz w:val="13"/>
          <w:szCs w:val="13"/>
          <w:lang w:val="pl-PL"/>
        </w:rPr>
        <w:t xml:space="preserve"> </w:t>
      </w:r>
      <w:r w:rsidR="00BA1052" w:rsidRPr="00F53CF8">
        <w:rPr>
          <w:rFonts w:ascii="Arial Narrow" w:hAnsi="Arial Narrow"/>
          <w:sz w:val="13"/>
          <w:szCs w:val="13"/>
          <w:lang w:val="pl-PL"/>
        </w:rPr>
        <w:t>Kupując</w:t>
      </w:r>
      <w:r w:rsidR="00BA1052">
        <w:rPr>
          <w:rFonts w:ascii="Arial Narrow" w:hAnsi="Arial Narrow"/>
          <w:sz w:val="13"/>
          <w:szCs w:val="13"/>
          <w:lang w:val="pl-PL"/>
        </w:rPr>
        <w:t>emu</w:t>
      </w:r>
      <w:r w:rsidRPr="00F53CF8">
        <w:rPr>
          <w:rFonts w:ascii="Arial Narrow" w:hAnsi="Arial Narrow"/>
          <w:sz w:val="13"/>
          <w:szCs w:val="13"/>
          <w:lang w:val="pl-PL"/>
        </w:rPr>
        <w:t xml:space="preserve"> aktualnych informacji o procesie wdrożenia. </w:t>
      </w:r>
    </w:p>
    <w:p w14:paraId="03624D6C" w14:textId="77777777" w:rsidR="00964999" w:rsidRPr="00F53CF8" w:rsidRDefault="00964999" w:rsidP="00964999">
      <w:pPr>
        <w:pStyle w:val="BodyText"/>
        <w:rPr>
          <w:rFonts w:ascii="Arial Narrow" w:hAnsi="Arial Narrow"/>
          <w:sz w:val="13"/>
          <w:szCs w:val="13"/>
          <w:lang w:val="pl-PL"/>
        </w:rPr>
      </w:pPr>
      <w:r w:rsidRPr="00F53CF8">
        <w:rPr>
          <w:rFonts w:ascii="Arial Narrow" w:hAnsi="Arial Narrow"/>
          <w:sz w:val="13"/>
          <w:szCs w:val="13"/>
          <w:lang w:val="pl-PL"/>
        </w:rPr>
        <w:t xml:space="preserve">Strony uzgadniają, że </w:t>
      </w:r>
      <w:r w:rsidR="003415DE">
        <w:rPr>
          <w:rFonts w:ascii="Arial Narrow" w:hAnsi="Arial Narrow"/>
          <w:sz w:val="13"/>
          <w:szCs w:val="13"/>
          <w:lang w:val="pl-PL"/>
        </w:rPr>
        <w:t>Kupujący</w:t>
      </w:r>
      <w:r w:rsidR="003415DE" w:rsidRPr="00F53CF8">
        <w:rPr>
          <w:rFonts w:ascii="Arial Narrow" w:hAnsi="Arial Narrow"/>
          <w:sz w:val="13"/>
          <w:szCs w:val="13"/>
          <w:lang w:val="pl-PL"/>
        </w:rPr>
        <w:t xml:space="preserve"> </w:t>
      </w:r>
      <w:r w:rsidRPr="00F53CF8">
        <w:rPr>
          <w:rFonts w:ascii="Arial Narrow" w:hAnsi="Arial Narrow"/>
          <w:sz w:val="13"/>
          <w:szCs w:val="13"/>
          <w:lang w:val="pl-PL"/>
        </w:rPr>
        <w:t xml:space="preserve">lub upoważnione przez niego ciało zewnętrzne będą mieć prawo monitorować w dowolnym terminie czy Sprzedający regularnie stosuje się do </w:t>
      </w:r>
      <w:r w:rsidR="000D5954" w:rsidRPr="00F53CF8">
        <w:rPr>
          <w:rFonts w:ascii="Arial Narrow" w:hAnsi="Arial Narrow"/>
          <w:sz w:val="13"/>
          <w:szCs w:val="13"/>
          <w:lang w:val="pl-PL"/>
        </w:rPr>
        <w:t xml:space="preserve">Zasad </w:t>
      </w:r>
      <w:r w:rsidR="000D5954">
        <w:rPr>
          <w:rFonts w:ascii="Arial Narrow" w:hAnsi="Arial Narrow"/>
          <w:sz w:val="13"/>
          <w:szCs w:val="13"/>
          <w:lang w:val="pl-PL"/>
        </w:rPr>
        <w:t>Z</w:t>
      </w:r>
      <w:r w:rsidR="000D5954" w:rsidRPr="00F53CF8">
        <w:rPr>
          <w:rFonts w:ascii="Arial Narrow" w:hAnsi="Arial Narrow"/>
          <w:sz w:val="13"/>
          <w:szCs w:val="13"/>
          <w:lang w:val="pl-PL"/>
        </w:rPr>
        <w:t xml:space="preserve">równoważonego </w:t>
      </w:r>
      <w:r w:rsidR="000D5954">
        <w:rPr>
          <w:rFonts w:ascii="Arial Narrow" w:hAnsi="Arial Narrow"/>
          <w:sz w:val="13"/>
          <w:szCs w:val="13"/>
          <w:lang w:val="pl-PL"/>
        </w:rPr>
        <w:t>R</w:t>
      </w:r>
      <w:r w:rsidR="000D5954" w:rsidRPr="00F53CF8">
        <w:rPr>
          <w:rFonts w:ascii="Arial Narrow" w:hAnsi="Arial Narrow"/>
          <w:sz w:val="13"/>
          <w:szCs w:val="13"/>
          <w:lang w:val="pl-PL"/>
        </w:rPr>
        <w:t xml:space="preserve">ozwoju </w:t>
      </w:r>
      <w:r w:rsidRPr="00F53CF8">
        <w:rPr>
          <w:rFonts w:ascii="Arial Narrow" w:hAnsi="Arial Narrow"/>
          <w:sz w:val="13"/>
          <w:szCs w:val="13"/>
          <w:lang w:val="pl-PL"/>
        </w:rPr>
        <w:t xml:space="preserve">i czy </w:t>
      </w:r>
      <w:r w:rsidR="000D5954">
        <w:rPr>
          <w:rFonts w:ascii="Arial Narrow" w:hAnsi="Arial Narrow"/>
          <w:sz w:val="13"/>
          <w:szCs w:val="13"/>
          <w:lang w:val="pl-PL"/>
        </w:rPr>
        <w:t xml:space="preserve">je </w:t>
      </w:r>
      <w:r w:rsidRPr="00F53CF8">
        <w:rPr>
          <w:rFonts w:ascii="Arial Narrow" w:hAnsi="Arial Narrow"/>
          <w:sz w:val="13"/>
          <w:szCs w:val="13"/>
          <w:lang w:val="pl-PL"/>
        </w:rPr>
        <w:t xml:space="preserve">wdrożył. W związku z powyższym, </w:t>
      </w:r>
      <w:r w:rsidR="003415DE">
        <w:rPr>
          <w:rFonts w:ascii="Arial Narrow" w:hAnsi="Arial Narrow"/>
          <w:sz w:val="13"/>
          <w:szCs w:val="13"/>
          <w:lang w:val="pl-PL"/>
        </w:rPr>
        <w:t xml:space="preserve">Kupujący </w:t>
      </w:r>
      <w:r w:rsidRPr="00F53CF8">
        <w:rPr>
          <w:rFonts w:ascii="Arial Narrow" w:hAnsi="Arial Narrow"/>
          <w:sz w:val="13"/>
          <w:szCs w:val="13"/>
          <w:lang w:val="pl-PL"/>
        </w:rPr>
        <w:t xml:space="preserve"> powin</w:t>
      </w:r>
      <w:r w:rsidR="003415DE">
        <w:rPr>
          <w:rFonts w:ascii="Arial Narrow" w:hAnsi="Arial Narrow"/>
          <w:sz w:val="13"/>
          <w:szCs w:val="13"/>
          <w:lang w:val="pl-PL"/>
        </w:rPr>
        <w:t>ien</w:t>
      </w:r>
      <w:r w:rsidRPr="00F53CF8">
        <w:rPr>
          <w:rFonts w:ascii="Arial Narrow" w:hAnsi="Arial Narrow"/>
          <w:sz w:val="13"/>
          <w:szCs w:val="13"/>
          <w:lang w:val="pl-PL"/>
        </w:rPr>
        <w:t xml:space="preserve"> otrzymać wolny dostęp, by w dowolnym terminie przeprowadzić kontrolę pomieszczeń produkcyjnych i/lub magazynowych Sprzedającego, w tym m.in. pomieszczeń, zakładów produkcyjnych, firmowej dokumentacji oraz całego procesu produkcji.</w:t>
      </w:r>
    </w:p>
    <w:p w14:paraId="6D40DD6E" w14:textId="77777777" w:rsidR="00964999" w:rsidRPr="00F53CF8" w:rsidRDefault="00964999" w:rsidP="00964999">
      <w:pPr>
        <w:pStyle w:val="BodyText"/>
        <w:rPr>
          <w:rFonts w:ascii="Arial Narrow" w:hAnsi="Arial Narrow"/>
          <w:sz w:val="13"/>
          <w:szCs w:val="13"/>
          <w:lang w:val="pl-PL"/>
        </w:rPr>
      </w:pPr>
      <w:r w:rsidRPr="00F53CF8">
        <w:rPr>
          <w:rFonts w:ascii="Arial Narrow" w:hAnsi="Arial Narrow"/>
          <w:sz w:val="13"/>
          <w:szCs w:val="13"/>
          <w:lang w:val="pl-PL"/>
        </w:rPr>
        <w:t xml:space="preserve">W przypadku naruszenia jednego z zobowiązań, strony spotkają się na żądanie </w:t>
      </w:r>
      <w:r w:rsidR="003415DE">
        <w:rPr>
          <w:rFonts w:ascii="Arial Narrow" w:hAnsi="Arial Narrow"/>
          <w:sz w:val="13"/>
          <w:szCs w:val="13"/>
          <w:lang w:val="pl-PL"/>
        </w:rPr>
        <w:t>Kupującego</w:t>
      </w:r>
      <w:r w:rsidRPr="00F53CF8">
        <w:rPr>
          <w:rFonts w:ascii="Arial Narrow" w:hAnsi="Arial Narrow"/>
          <w:sz w:val="13"/>
          <w:szCs w:val="13"/>
          <w:lang w:val="pl-PL"/>
        </w:rPr>
        <w:t xml:space="preserve">, by omówić przyczyny powyższego naruszenia. Następnie, Sprzedający i </w:t>
      </w:r>
      <w:r w:rsidR="003415DE">
        <w:rPr>
          <w:rFonts w:ascii="Arial Narrow" w:hAnsi="Arial Narrow"/>
          <w:sz w:val="13"/>
          <w:szCs w:val="13"/>
          <w:lang w:val="pl-PL"/>
        </w:rPr>
        <w:t xml:space="preserve">Kupujący </w:t>
      </w:r>
      <w:r w:rsidRPr="00F53CF8">
        <w:rPr>
          <w:rFonts w:ascii="Arial Narrow" w:hAnsi="Arial Narrow"/>
          <w:sz w:val="13"/>
          <w:szCs w:val="13"/>
          <w:lang w:val="pl-PL"/>
        </w:rPr>
        <w:t xml:space="preserve"> zaplanują i określą działania naprawcze, które zostaną zrealizowane w odpowiednich ramach czasowych, by naprawić skutki naruszenia złożonych zobowiązań.</w:t>
      </w:r>
    </w:p>
    <w:p w14:paraId="6C7BC3D0" w14:textId="77777777" w:rsidR="00964999" w:rsidRPr="00F53CF8" w:rsidRDefault="00964999" w:rsidP="00964999">
      <w:pPr>
        <w:pStyle w:val="BodyText"/>
        <w:rPr>
          <w:rFonts w:ascii="Arial Narrow" w:hAnsi="Arial Narrow"/>
          <w:sz w:val="13"/>
          <w:szCs w:val="13"/>
          <w:lang w:val="pl-PL"/>
        </w:rPr>
      </w:pPr>
      <w:r w:rsidRPr="00F53CF8">
        <w:rPr>
          <w:rFonts w:ascii="Arial Narrow" w:hAnsi="Arial Narrow"/>
          <w:sz w:val="13"/>
          <w:szCs w:val="13"/>
          <w:lang w:val="pl-PL"/>
        </w:rPr>
        <w:t xml:space="preserve">Jeśli działania naprawcze nie zostaną wdrożone w ustalonych ramach czasowych w sposób zadowalający </w:t>
      </w:r>
      <w:r w:rsidR="003415DE">
        <w:rPr>
          <w:rFonts w:ascii="Arial Narrow" w:hAnsi="Arial Narrow"/>
          <w:sz w:val="13"/>
          <w:szCs w:val="13"/>
          <w:lang w:val="pl-PL"/>
        </w:rPr>
        <w:t>Kupującego</w:t>
      </w:r>
      <w:r w:rsidRPr="00F53CF8">
        <w:rPr>
          <w:rFonts w:ascii="Arial Narrow" w:hAnsi="Arial Narrow"/>
          <w:sz w:val="13"/>
          <w:szCs w:val="13"/>
          <w:lang w:val="pl-PL"/>
        </w:rPr>
        <w:t xml:space="preserve"> lub jeśli Sprzedający ponownie naruszy jedną z Zasad </w:t>
      </w:r>
      <w:r w:rsidR="000D5954">
        <w:rPr>
          <w:rFonts w:ascii="Arial Narrow" w:hAnsi="Arial Narrow"/>
          <w:sz w:val="13"/>
          <w:szCs w:val="13"/>
          <w:lang w:val="pl-PL"/>
        </w:rPr>
        <w:t>Z</w:t>
      </w:r>
      <w:r w:rsidRPr="00F53CF8">
        <w:rPr>
          <w:rFonts w:ascii="Arial Narrow" w:hAnsi="Arial Narrow"/>
          <w:sz w:val="13"/>
          <w:szCs w:val="13"/>
          <w:lang w:val="pl-PL"/>
        </w:rPr>
        <w:t xml:space="preserve">równoważonego </w:t>
      </w:r>
      <w:r w:rsidR="000D5954">
        <w:rPr>
          <w:rFonts w:ascii="Arial Narrow" w:hAnsi="Arial Narrow"/>
          <w:sz w:val="13"/>
          <w:szCs w:val="13"/>
          <w:lang w:val="pl-PL"/>
        </w:rPr>
        <w:t>R</w:t>
      </w:r>
      <w:r w:rsidRPr="00F53CF8">
        <w:rPr>
          <w:rFonts w:ascii="Arial Narrow" w:hAnsi="Arial Narrow"/>
          <w:sz w:val="13"/>
          <w:szCs w:val="13"/>
          <w:lang w:val="pl-PL"/>
        </w:rPr>
        <w:t xml:space="preserve">ozwoju, </w:t>
      </w:r>
      <w:r w:rsidR="003415DE">
        <w:rPr>
          <w:rFonts w:ascii="Arial Narrow" w:hAnsi="Arial Narrow"/>
          <w:sz w:val="13"/>
          <w:szCs w:val="13"/>
          <w:lang w:val="pl-PL"/>
        </w:rPr>
        <w:t xml:space="preserve">Kupujący </w:t>
      </w:r>
      <w:r w:rsidRPr="00F53CF8">
        <w:rPr>
          <w:rFonts w:ascii="Arial Narrow" w:hAnsi="Arial Narrow"/>
          <w:sz w:val="13"/>
          <w:szCs w:val="13"/>
          <w:lang w:val="pl-PL"/>
        </w:rPr>
        <w:t xml:space="preserve"> będzie mieć prawo do anulowania złożonych Zamówień i/lub rozwiązania Umowy zgodnie z postanowieniami artykułu 11 powyżej.</w:t>
      </w:r>
    </w:p>
    <w:p w14:paraId="6313F055" w14:textId="77777777" w:rsidR="00D523B8" w:rsidRPr="00F53CF8" w:rsidRDefault="00D523B8" w:rsidP="00D86198">
      <w:pPr>
        <w:jc w:val="both"/>
        <w:rPr>
          <w:rFonts w:ascii="Arial Narrow" w:hAnsi="Arial Narrow" w:cs="Arial"/>
          <w:b/>
          <w:sz w:val="13"/>
          <w:szCs w:val="13"/>
          <w:lang w:val="pl-PL"/>
        </w:rPr>
      </w:pPr>
    </w:p>
    <w:p w14:paraId="0EF7CAC4" w14:textId="77777777" w:rsidR="00964999" w:rsidRPr="00F53CF8" w:rsidRDefault="00964999" w:rsidP="00964999">
      <w:pPr>
        <w:jc w:val="both"/>
        <w:rPr>
          <w:rFonts w:ascii="Arial Narrow" w:hAnsi="Arial Narrow"/>
          <w:sz w:val="13"/>
          <w:szCs w:val="13"/>
          <w:lang w:val="pl-PL"/>
        </w:rPr>
      </w:pPr>
    </w:p>
    <w:p w14:paraId="532A8B88" w14:textId="77777777" w:rsidR="00D86198" w:rsidRPr="00F53CF8" w:rsidRDefault="00D86198" w:rsidP="00964999">
      <w:pPr>
        <w:jc w:val="both"/>
        <w:rPr>
          <w:rFonts w:ascii="Arial Narrow" w:hAnsi="Arial Narrow" w:cs="Arial"/>
          <w:sz w:val="13"/>
          <w:szCs w:val="13"/>
          <w:lang w:val="pl-PL"/>
        </w:rPr>
      </w:pPr>
    </w:p>
    <w:p w14:paraId="2237C171" w14:textId="77777777" w:rsidR="00D86198" w:rsidRPr="00F53CF8" w:rsidRDefault="00D86198" w:rsidP="00D86198">
      <w:pPr>
        <w:jc w:val="both"/>
        <w:outlineLvl w:val="0"/>
        <w:rPr>
          <w:rFonts w:ascii="Arial Narrow" w:hAnsi="Arial Narrow"/>
          <w:b/>
          <w:sz w:val="13"/>
          <w:szCs w:val="13"/>
          <w:lang w:val="pl-PL"/>
        </w:rPr>
      </w:pPr>
      <w:r w:rsidRPr="00F53CF8">
        <w:rPr>
          <w:rFonts w:ascii="Arial Narrow" w:hAnsi="Arial Narrow"/>
          <w:b/>
          <w:bCs/>
          <w:sz w:val="13"/>
          <w:szCs w:val="13"/>
          <w:lang w:val="pl-PL"/>
        </w:rPr>
        <w:t>ARTYKUŁ 1</w:t>
      </w:r>
      <w:r w:rsidR="003415DE">
        <w:rPr>
          <w:rFonts w:ascii="Arial Narrow" w:hAnsi="Arial Narrow"/>
          <w:b/>
          <w:bCs/>
          <w:sz w:val="13"/>
          <w:szCs w:val="13"/>
          <w:lang w:val="pl-PL"/>
        </w:rPr>
        <w:t>8</w:t>
      </w:r>
      <w:r w:rsidRPr="00F53CF8">
        <w:rPr>
          <w:rFonts w:ascii="Arial Narrow" w:hAnsi="Arial Narrow"/>
          <w:b/>
          <w:bCs/>
          <w:color w:val="0000FF"/>
          <w:sz w:val="13"/>
          <w:szCs w:val="13"/>
          <w:lang w:val="pl-PL"/>
        </w:rPr>
        <w:t xml:space="preserve"> </w:t>
      </w:r>
      <w:r w:rsidRPr="00F53CF8">
        <w:rPr>
          <w:rFonts w:ascii="Arial Narrow" w:hAnsi="Arial Narrow"/>
          <w:b/>
          <w:bCs/>
          <w:sz w:val="13"/>
          <w:szCs w:val="13"/>
          <w:lang w:val="pl-PL"/>
        </w:rPr>
        <w:t xml:space="preserve">– WŁAŚCIWE PRAWO </w:t>
      </w:r>
      <w:r w:rsidR="00F53CF8">
        <w:rPr>
          <w:rFonts w:ascii="Arial Narrow" w:hAnsi="Arial Narrow"/>
          <w:b/>
          <w:bCs/>
          <w:sz w:val="13"/>
          <w:szCs w:val="13"/>
          <w:lang w:val="pl-PL"/>
        </w:rPr>
        <w:t>–</w:t>
      </w:r>
      <w:r w:rsidRPr="00F53CF8">
        <w:rPr>
          <w:rFonts w:ascii="Arial Narrow" w:hAnsi="Arial Narrow"/>
          <w:b/>
          <w:bCs/>
          <w:sz w:val="13"/>
          <w:szCs w:val="13"/>
          <w:lang w:val="pl-PL"/>
        </w:rPr>
        <w:t xml:space="preserve"> WŁAŚCIWY SĄD</w:t>
      </w:r>
    </w:p>
    <w:p w14:paraId="5004C825" w14:textId="77777777" w:rsidR="00D86198" w:rsidRPr="00F53CF8" w:rsidRDefault="00D86198" w:rsidP="00D86198">
      <w:pPr>
        <w:jc w:val="both"/>
        <w:rPr>
          <w:rFonts w:ascii="Arial Narrow" w:hAnsi="Arial Narrow"/>
          <w:sz w:val="13"/>
          <w:szCs w:val="13"/>
          <w:lang w:val="pl-PL"/>
        </w:rPr>
      </w:pPr>
    </w:p>
    <w:p w14:paraId="627F00D7" w14:textId="77777777" w:rsidR="00964999" w:rsidRPr="00F53CF8" w:rsidRDefault="00964999" w:rsidP="00964999">
      <w:pPr>
        <w:jc w:val="both"/>
        <w:rPr>
          <w:rFonts w:ascii="Arial Narrow" w:hAnsi="Arial Narrow"/>
          <w:sz w:val="13"/>
          <w:szCs w:val="13"/>
          <w:lang w:val="pl-PL"/>
        </w:rPr>
      </w:pPr>
      <w:r w:rsidRPr="00F53CF8">
        <w:rPr>
          <w:rFonts w:ascii="Arial Narrow" w:hAnsi="Arial Narrow"/>
          <w:sz w:val="13"/>
          <w:szCs w:val="13"/>
          <w:lang w:val="pl-PL"/>
        </w:rPr>
        <w:t xml:space="preserve">Niniejsza Umowa podlega przepisom kraju, w którym swoją siedzibę ma Kupujący, a wszelkie spory będą rozwiązywane przez sądy właściwe </w:t>
      </w:r>
      <w:r w:rsidR="00BB5E6D" w:rsidRPr="00F53CF8">
        <w:rPr>
          <w:rFonts w:ascii="Arial Narrow" w:hAnsi="Arial Narrow"/>
          <w:sz w:val="13"/>
          <w:szCs w:val="13"/>
          <w:lang w:val="pl-PL"/>
        </w:rPr>
        <w:t xml:space="preserve">miejscowo </w:t>
      </w:r>
      <w:r w:rsidRPr="00F53CF8">
        <w:rPr>
          <w:rFonts w:ascii="Arial Narrow" w:hAnsi="Arial Narrow"/>
          <w:sz w:val="13"/>
          <w:szCs w:val="13"/>
          <w:lang w:val="pl-PL"/>
        </w:rPr>
        <w:t>dla siedziby Kupującego, pod warunkiem, że Kupujący będzie miał prawo, według własnego uznania, do wniesienia sprawy lub podjęcia wszelkich działań lub postępowań prawnych w miejscu siedziby Sprzedającego. W takim przypadku Umowa będzie podlegać przepisom kraju siedziby Sprzedającego i nie będą mieć do niej zastosowania postanowienia konwencji wiedeńskiej o umowach międzynarodowej sprzedaży towarów.</w:t>
      </w:r>
    </w:p>
    <w:p w14:paraId="3D502A4C" w14:textId="77777777" w:rsidR="00D86198" w:rsidRPr="00F53CF8" w:rsidRDefault="00D86198" w:rsidP="00D86198">
      <w:pPr>
        <w:rPr>
          <w:rFonts w:ascii="Arial Narrow" w:hAnsi="Arial Narrow"/>
          <w:sz w:val="13"/>
          <w:szCs w:val="13"/>
          <w:lang w:val="pl-PL"/>
        </w:rPr>
      </w:pPr>
    </w:p>
    <w:p w14:paraId="4773788E" w14:textId="77777777" w:rsidR="00D86198" w:rsidRPr="00F53CF8" w:rsidRDefault="00D86198" w:rsidP="00D86198">
      <w:pPr>
        <w:rPr>
          <w:rFonts w:ascii="Arial Narrow" w:hAnsi="Arial Narrow"/>
          <w:b/>
          <w:sz w:val="13"/>
          <w:szCs w:val="13"/>
          <w:lang w:val="pl-PL"/>
        </w:rPr>
      </w:pPr>
      <w:r w:rsidRPr="00F53CF8">
        <w:rPr>
          <w:rFonts w:ascii="Arial Narrow" w:hAnsi="Arial Narrow"/>
          <w:b/>
          <w:bCs/>
          <w:sz w:val="13"/>
          <w:szCs w:val="13"/>
          <w:lang w:val="pl-PL"/>
        </w:rPr>
        <w:t xml:space="preserve">ARTYKUŁ </w:t>
      </w:r>
      <w:r w:rsidR="003415DE">
        <w:rPr>
          <w:rFonts w:ascii="Arial Narrow" w:hAnsi="Arial Narrow"/>
          <w:b/>
          <w:bCs/>
          <w:sz w:val="13"/>
          <w:szCs w:val="13"/>
          <w:lang w:val="pl-PL"/>
        </w:rPr>
        <w:t>19</w:t>
      </w:r>
      <w:r w:rsidRPr="00F53CF8">
        <w:rPr>
          <w:rFonts w:ascii="Arial Narrow" w:hAnsi="Arial Narrow"/>
          <w:b/>
          <w:bCs/>
          <w:sz w:val="13"/>
          <w:szCs w:val="13"/>
          <w:lang w:val="pl-PL"/>
        </w:rPr>
        <w:t xml:space="preserve"> </w:t>
      </w:r>
      <w:r w:rsidR="00F53CF8">
        <w:rPr>
          <w:rFonts w:ascii="Arial Narrow" w:hAnsi="Arial Narrow"/>
          <w:b/>
          <w:bCs/>
          <w:sz w:val="13"/>
          <w:szCs w:val="13"/>
          <w:lang w:val="pl-PL"/>
        </w:rPr>
        <w:t>–</w:t>
      </w:r>
      <w:r w:rsidRPr="00F53CF8">
        <w:rPr>
          <w:rFonts w:ascii="Arial Narrow" w:hAnsi="Arial Narrow"/>
          <w:b/>
          <w:bCs/>
          <w:sz w:val="13"/>
          <w:szCs w:val="13"/>
          <w:lang w:val="pl-PL"/>
        </w:rPr>
        <w:t xml:space="preserve"> POSTANOWIENIA KOŃCOWE</w:t>
      </w:r>
    </w:p>
    <w:p w14:paraId="33E4BC59" w14:textId="77777777" w:rsidR="00D86198" w:rsidRPr="00F53CF8" w:rsidRDefault="00D86198" w:rsidP="00D86198">
      <w:pPr>
        <w:rPr>
          <w:rFonts w:ascii="Arial Narrow" w:hAnsi="Arial Narrow"/>
          <w:sz w:val="13"/>
          <w:szCs w:val="13"/>
          <w:lang w:val="pl-PL"/>
        </w:rPr>
      </w:pPr>
    </w:p>
    <w:p w14:paraId="691A7739" w14:textId="77777777" w:rsidR="00094FB1" w:rsidRPr="00F53CF8" w:rsidRDefault="00094FB1" w:rsidP="00094FB1">
      <w:pPr>
        <w:jc w:val="both"/>
        <w:rPr>
          <w:rFonts w:ascii="Arial Narrow" w:hAnsi="Arial Narrow"/>
          <w:sz w:val="13"/>
          <w:szCs w:val="13"/>
          <w:lang w:val="pl-PL"/>
        </w:rPr>
      </w:pPr>
      <w:r w:rsidRPr="00F53CF8">
        <w:rPr>
          <w:rFonts w:ascii="Arial Narrow" w:hAnsi="Arial Narrow"/>
          <w:sz w:val="13"/>
          <w:szCs w:val="13"/>
          <w:lang w:val="pl-PL"/>
        </w:rPr>
        <w:t xml:space="preserve">Niniejsza Umowa zastępuje wszystkie poprzednie umowy i porozumienia dokonane przez Strony w związku z jej przedmiotem, włącznie z ogólnymi lub szczegółowymi warunkami, które mogą </w:t>
      </w:r>
      <w:r w:rsidR="000D5954">
        <w:rPr>
          <w:rFonts w:ascii="Arial Narrow" w:hAnsi="Arial Narrow"/>
          <w:sz w:val="13"/>
          <w:szCs w:val="13"/>
          <w:lang w:val="pl-PL"/>
        </w:rPr>
        <w:t>by</w:t>
      </w:r>
      <w:r w:rsidRPr="00F53CF8">
        <w:rPr>
          <w:rFonts w:ascii="Arial Narrow" w:hAnsi="Arial Narrow"/>
          <w:sz w:val="13"/>
          <w:szCs w:val="13"/>
          <w:lang w:val="pl-PL"/>
        </w:rPr>
        <w:t>ć umieszczone na fakturze wystawionej przez Kupującego lub Sprzedającego, szacunkami, wycenami, formularzami wysyłkowymi lub innego rodzaju dokumentami, o ile strony nie uzgodnią pisemnie inaczej.</w:t>
      </w:r>
      <w:r w:rsidR="00F53CF8">
        <w:rPr>
          <w:rFonts w:ascii="Arial Narrow" w:hAnsi="Arial Narrow"/>
          <w:sz w:val="13"/>
          <w:szCs w:val="13"/>
          <w:lang w:val="pl-PL"/>
        </w:rPr>
        <w:t xml:space="preserve"> </w:t>
      </w:r>
    </w:p>
    <w:p w14:paraId="375CBE31" w14:textId="77777777" w:rsidR="00094FB1" w:rsidRPr="00F53CF8" w:rsidRDefault="00094FB1" w:rsidP="00094FB1">
      <w:pPr>
        <w:pStyle w:val="BodyText3"/>
        <w:rPr>
          <w:rFonts w:ascii="Arial Narrow" w:hAnsi="Arial Narrow"/>
          <w:color w:val="auto"/>
          <w:sz w:val="13"/>
          <w:szCs w:val="13"/>
          <w:lang w:val="pl-PL"/>
        </w:rPr>
      </w:pPr>
      <w:r w:rsidRPr="00F53CF8">
        <w:rPr>
          <w:rFonts w:ascii="Arial Narrow" w:hAnsi="Arial Narrow"/>
          <w:color w:val="auto"/>
          <w:sz w:val="13"/>
          <w:szCs w:val="13"/>
          <w:lang w:val="pl-PL"/>
        </w:rPr>
        <w:t xml:space="preserve">Wszelkie zmiany niniejszych </w:t>
      </w:r>
      <w:r w:rsidR="005A2892" w:rsidRPr="00F53CF8">
        <w:rPr>
          <w:rFonts w:ascii="Arial Narrow" w:hAnsi="Arial Narrow"/>
          <w:color w:val="auto"/>
          <w:sz w:val="13"/>
          <w:szCs w:val="13"/>
          <w:lang w:val="pl-PL"/>
        </w:rPr>
        <w:t>OWZ</w:t>
      </w:r>
      <w:r w:rsidRPr="00F53CF8">
        <w:rPr>
          <w:rFonts w:ascii="Arial Narrow" w:hAnsi="Arial Narrow"/>
          <w:color w:val="auto"/>
          <w:sz w:val="13"/>
          <w:szCs w:val="13"/>
          <w:lang w:val="pl-PL"/>
        </w:rPr>
        <w:t xml:space="preserve"> mogą zostać wprowadzone wyłącznie w formie pisemnej umowy zawartej między Kupującym i Sprzedającym.</w:t>
      </w:r>
    </w:p>
    <w:p w14:paraId="7BF93AA2" w14:textId="77777777" w:rsidR="00094FB1" w:rsidRPr="00F53CF8" w:rsidRDefault="00094FB1" w:rsidP="00094FB1">
      <w:pPr>
        <w:jc w:val="both"/>
        <w:rPr>
          <w:rFonts w:ascii="Arial Narrow" w:hAnsi="Arial Narrow"/>
          <w:sz w:val="13"/>
          <w:szCs w:val="13"/>
          <w:lang w:val="pl-PL"/>
        </w:rPr>
      </w:pPr>
      <w:r w:rsidRPr="00F53CF8">
        <w:rPr>
          <w:rFonts w:ascii="Arial Narrow" w:hAnsi="Arial Narrow"/>
          <w:sz w:val="13"/>
          <w:szCs w:val="13"/>
          <w:lang w:val="pl-PL"/>
        </w:rPr>
        <w:t xml:space="preserve">W przypadku, </w:t>
      </w:r>
      <w:r w:rsidR="000D5954">
        <w:rPr>
          <w:rFonts w:ascii="Arial Narrow" w:hAnsi="Arial Narrow"/>
          <w:sz w:val="13"/>
          <w:szCs w:val="13"/>
          <w:lang w:val="pl-PL"/>
        </w:rPr>
        <w:t>gdy</w:t>
      </w:r>
      <w:r w:rsidRPr="00F53CF8">
        <w:rPr>
          <w:rFonts w:ascii="Arial Narrow" w:hAnsi="Arial Narrow"/>
          <w:sz w:val="13"/>
          <w:szCs w:val="13"/>
          <w:lang w:val="pl-PL"/>
        </w:rPr>
        <w:t xml:space="preserve"> jedno z postanowień niniejszych </w:t>
      </w:r>
      <w:r w:rsidR="005A2892" w:rsidRPr="00F53CF8">
        <w:rPr>
          <w:rFonts w:ascii="Arial Narrow" w:hAnsi="Arial Narrow"/>
          <w:sz w:val="13"/>
          <w:szCs w:val="13"/>
          <w:lang w:val="pl-PL"/>
        </w:rPr>
        <w:t>OWZ</w:t>
      </w:r>
      <w:r w:rsidRPr="00F53CF8">
        <w:rPr>
          <w:rFonts w:ascii="Arial Narrow" w:hAnsi="Arial Narrow"/>
          <w:sz w:val="13"/>
          <w:szCs w:val="13"/>
          <w:lang w:val="pl-PL"/>
        </w:rPr>
        <w:t xml:space="preserve"> jest nieważne lub niewykonalne, obie strony ustalają, że pozostałe postanowienia pozostają w mocy. </w:t>
      </w:r>
    </w:p>
    <w:p w14:paraId="234B5B14" w14:textId="77777777" w:rsidR="00094FB1" w:rsidRPr="00F53CF8" w:rsidRDefault="00094FB1" w:rsidP="00094FB1">
      <w:pPr>
        <w:pStyle w:val="BodyText"/>
        <w:rPr>
          <w:rFonts w:ascii="Arial Narrow" w:hAnsi="Arial Narrow"/>
          <w:sz w:val="13"/>
          <w:szCs w:val="13"/>
          <w:lang w:val="pl-PL"/>
        </w:rPr>
      </w:pPr>
      <w:r w:rsidRPr="00F53CF8">
        <w:rPr>
          <w:rFonts w:ascii="Arial Narrow" w:hAnsi="Arial Narrow"/>
          <w:sz w:val="13"/>
          <w:szCs w:val="13"/>
          <w:lang w:val="pl-PL"/>
        </w:rPr>
        <w:t>Kupujący i Sprzedający są niezależnymi wykonawcami i żadne z postanowień Umowy nie stanowi podstaw do ustanowienia stosunku partnerstwa, spółki</w:t>
      </w:r>
      <w:r w:rsidR="00F53CF8">
        <w:rPr>
          <w:rFonts w:ascii="Arial Narrow" w:hAnsi="Arial Narrow"/>
          <w:sz w:val="13"/>
          <w:szCs w:val="13"/>
          <w:lang w:val="pl-PL"/>
        </w:rPr>
        <w:t xml:space="preserve"> </w:t>
      </w:r>
      <w:r w:rsidRPr="00F53CF8">
        <w:rPr>
          <w:rFonts w:ascii="Arial Narrow" w:hAnsi="Arial Narrow"/>
          <w:sz w:val="13"/>
          <w:szCs w:val="13"/>
          <w:lang w:val="pl-PL"/>
        </w:rPr>
        <w:t>joint venture lub innej jednostki o osobowości prawnej ani też umowy agencyjnej lub umowy o pracę.</w:t>
      </w:r>
      <w:r w:rsidR="00F53CF8">
        <w:rPr>
          <w:rFonts w:ascii="Arial Narrow" w:hAnsi="Arial Narrow"/>
          <w:sz w:val="13"/>
          <w:szCs w:val="13"/>
          <w:lang w:val="pl-PL"/>
        </w:rPr>
        <w:t xml:space="preserve"> </w:t>
      </w:r>
    </w:p>
    <w:p w14:paraId="1CF1DC6B" w14:textId="77777777" w:rsidR="00094FB1" w:rsidRPr="00F53CF8" w:rsidRDefault="00094FB1" w:rsidP="00D86198">
      <w:pPr>
        <w:rPr>
          <w:rFonts w:ascii="Arial Narrow" w:hAnsi="Arial Narrow"/>
          <w:sz w:val="13"/>
          <w:szCs w:val="13"/>
          <w:lang w:val="pl-PL"/>
        </w:rPr>
      </w:pPr>
    </w:p>
    <w:p w14:paraId="05A1B9A9" w14:textId="77777777" w:rsidR="00D86198" w:rsidRPr="00F53CF8" w:rsidRDefault="00D86198" w:rsidP="00D86198">
      <w:pPr>
        <w:rPr>
          <w:rFonts w:ascii="Arial Narrow" w:hAnsi="Arial Narrow"/>
          <w:sz w:val="13"/>
          <w:szCs w:val="13"/>
          <w:lang w:val="pl-PL"/>
        </w:rPr>
      </w:pPr>
    </w:p>
    <w:p w14:paraId="285C3222" w14:textId="77777777" w:rsidR="00094FB1" w:rsidRPr="00F53CF8" w:rsidRDefault="00094FB1" w:rsidP="00094FB1">
      <w:pPr>
        <w:jc w:val="both"/>
        <w:rPr>
          <w:rFonts w:ascii="Arial Narrow" w:hAnsi="Arial Narrow" w:cs="Arial"/>
          <w:b/>
          <w:caps/>
          <w:sz w:val="13"/>
          <w:szCs w:val="13"/>
          <w:u w:val="single"/>
          <w:lang w:val="pl-PL"/>
        </w:rPr>
      </w:pPr>
      <w:r w:rsidRPr="00F53CF8">
        <w:rPr>
          <w:rFonts w:ascii="Arial Narrow" w:hAnsi="Arial Narrow"/>
          <w:b/>
          <w:bCs/>
          <w:caps/>
          <w:sz w:val="13"/>
          <w:szCs w:val="13"/>
          <w:u w:val="single"/>
          <w:lang w:val="pl-PL"/>
        </w:rPr>
        <w:t>ZAŁĄCZNIK</w:t>
      </w:r>
      <w:r w:rsidRPr="00F53CF8">
        <w:rPr>
          <w:rFonts w:ascii="Arial Narrow" w:hAnsi="Arial Narrow" w:cs="Arial"/>
          <w:b/>
          <w:bCs/>
          <w:caps/>
          <w:sz w:val="13"/>
          <w:szCs w:val="13"/>
          <w:u w:val="single"/>
          <w:lang w:val="pl-PL"/>
        </w:rPr>
        <w:t xml:space="preserve"> </w:t>
      </w:r>
      <w:r w:rsidRPr="00E548B8">
        <w:rPr>
          <w:rFonts w:ascii="Arial Narrow" w:hAnsi="Arial Narrow" w:cs="Arial"/>
          <w:b/>
          <w:bCs/>
          <w:caps/>
          <w:sz w:val="13"/>
          <w:szCs w:val="13"/>
          <w:u w:val="single"/>
          <w:lang w:val="pl-PL"/>
        </w:rPr>
        <w:t>1 –</w:t>
      </w:r>
      <w:r w:rsidR="000D5954" w:rsidRPr="00E548B8">
        <w:rPr>
          <w:rFonts w:ascii="Arial Narrow" w:hAnsi="Arial Narrow" w:cs="Arial"/>
          <w:b/>
          <w:bCs/>
          <w:caps/>
          <w:sz w:val="13"/>
          <w:szCs w:val="13"/>
          <w:u w:val="single"/>
          <w:lang w:val="pl-PL"/>
        </w:rPr>
        <w:t xml:space="preserve"> </w:t>
      </w:r>
      <w:r w:rsidRPr="00E548B8">
        <w:rPr>
          <w:rFonts w:ascii="Arial Narrow" w:hAnsi="Arial Narrow" w:cs="Arial"/>
          <w:b/>
          <w:bCs/>
          <w:caps/>
          <w:sz w:val="13"/>
          <w:szCs w:val="13"/>
          <w:u w:val="single"/>
          <w:lang w:val="pl-PL"/>
        </w:rPr>
        <w:t>Podstawowe</w:t>
      </w:r>
      <w:r w:rsidRPr="00F53CF8">
        <w:rPr>
          <w:rFonts w:ascii="Arial Narrow" w:hAnsi="Arial Narrow" w:cs="Arial"/>
          <w:b/>
          <w:bCs/>
          <w:caps/>
          <w:sz w:val="13"/>
          <w:szCs w:val="13"/>
          <w:u w:val="single"/>
          <w:lang w:val="pl-PL"/>
        </w:rPr>
        <w:t xml:space="preserve"> zasady społeczne</w:t>
      </w:r>
    </w:p>
    <w:p w14:paraId="73FBFC7E" w14:textId="77777777" w:rsidR="00094FB1" w:rsidRPr="00F53CF8" w:rsidRDefault="00094FB1" w:rsidP="00094FB1">
      <w:pPr>
        <w:pStyle w:val="PlainText"/>
        <w:jc w:val="both"/>
        <w:rPr>
          <w:rFonts w:ascii="Arial Narrow" w:hAnsi="Arial Narrow" w:cs="Arial"/>
          <w:b/>
          <w:sz w:val="13"/>
          <w:szCs w:val="13"/>
          <w:lang w:val="pl-PL"/>
        </w:rPr>
      </w:pPr>
    </w:p>
    <w:p w14:paraId="25126C2E" w14:textId="77777777" w:rsidR="00094FB1" w:rsidRPr="00F53CF8" w:rsidRDefault="00094FB1" w:rsidP="00094FB1">
      <w:pPr>
        <w:jc w:val="both"/>
        <w:rPr>
          <w:rFonts w:ascii="Arial Narrow" w:hAnsi="Arial Narrow" w:cs="Arial"/>
          <w:b/>
          <w:snapToGrid w:val="0"/>
          <w:sz w:val="13"/>
          <w:szCs w:val="13"/>
          <w:lang w:val="pl-PL"/>
        </w:rPr>
      </w:pPr>
      <w:r w:rsidRPr="00F53CF8">
        <w:rPr>
          <w:rFonts w:ascii="Arial Narrow" w:hAnsi="Arial Narrow" w:cs="Arial"/>
          <w:b/>
          <w:bCs/>
          <w:sz w:val="13"/>
          <w:szCs w:val="13"/>
          <w:lang w:val="pl-PL"/>
        </w:rPr>
        <w:t>1</w:t>
      </w:r>
      <w:r w:rsidRPr="00F53CF8">
        <w:rPr>
          <w:rFonts w:ascii="Arial Narrow" w:hAnsi="Arial Narrow" w:cs="Arial"/>
          <w:b/>
          <w:bCs/>
          <w:snapToGrid w:val="0"/>
          <w:sz w:val="13"/>
          <w:szCs w:val="13"/>
          <w:lang w:val="pl-PL"/>
        </w:rPr>
        <w:t xml:space="preserve"> Praca dzieci</w:t>
      </w:r>
    </w:p>
    <w:p w14:paraId="4ECCE4AC" w14:textId="77777777" w:rsidR="00094FB1" w:rsidRPr="00F53CF8" w:rsidRDefault="00094FB1" w:rsidP="00094FB1">
      <w:pPr>
        <w:jc w:val="both"/>
        <w:rPr>
          <w:rFonts w:ascii="Arial Narrow" w:hAnsi="Arial Narrow" w:cs="Arial"/>
          <w:sz w:val="13"/>
          <w:szCs w:val="13"/>
          <w:lang w:val="pl-PL"/>
        </w:rPr>
      </w:pPr>
      <w:r w:rsidRPr="00F53CF8">
        <w:rPr>
          <w:rFonts w:ascii="Arial Narrow" w:hAnsi="Arial Narrow" w:cs="Arial"/>
          <w:sz w:val="13"/>
          <w:szCs w:val="13"/>
          <w:lang w:val="pl-PL"/>
        </w:rPr>
        <w:t>Firma nie zatrudnia dzieci poniżej 15 roku życia.</w:t>
      </w:r>
    </w:p>
    <w:p w14:paraId="256D6AA9" w14:textId="77777777" w:rsidR="000D5954" w:rsidRPr="004045F7" w:rsidRDefault="000D5954" w:rsidP="000D5954">
      <w:pPr>
        <w:jc w:val="both"/>
        <w:rPr>
          <w:rFonts w:ascii="Arial Narrow" w:hAnsi="Arial Narrow" w:cs="Arial"/>
          <w:sz w:val="13"/>
          <w:szCs w:val="13"/>
          <w:lang w:val="pl-PL"/>
        </w:rPr>
      </w:pPr>
      <w:r w:rsidRPr="004045F7">
        <w:rPr>
          <w:rFonts w:ascii="Arial Narrow" w:hAnsi="Arial Narrow" w:cs="Arial"/>
          <w:sz w:val="13"/>
          <w:szCs w:val="13"/>
          <w:lang w:val="pl-PL"/>
        </w:rPr>
        <w:t xml:space="preserve">Jeśli </w:t>
      </w:r>
      <w:r w:rsidRPr="00322E7A">
        <w:rPr>
          <w:rFonts w:ascii="Arial Narrow" w:hAnsi="Arial Narrow" w:cs="Arial"/>
          <w:sz w:val="13"/>
          <w:szCs w:val="13"/>
          <w:lang w:val="pl-PL"/>
        </w:rPr>
        <w:t xml:space="preserve">przepisy </w:t>
      </w:r>
      <w:r w:rsidRPr="00B50753">
        <w:rPr>
          <w:rFonts w:ascii="Arial Narrow" w:hAnsi="Arial Narrow" w:cs="Arial"/>
          <w:sz w:val="13"/>
          <w:szCs w:val="13"/>
          <w:lang w:val="pl-PL"/>
        </w:rPr>
        <w:t>określ</w:t>
      </w:r>
      <w:r w:rsidR="005E3482">
        <w:rPr>
          <w:rFonts w:ascii="Arial Narrow" w:hAnsi="Arial Narrow" w:cs="Arial"/>
          <w:sz w:val="13"/>
          <w:szCs w:val="13"/>
          <w:lang w:val="pl-PL"/>
        </w:rPr>
        <w:t>ają</w:t>
      </w:r>
      <w:r w:rsidRPr="004045F7">
        <w:rPr>
          <w:rFonts w:ascii="Arial Narrow" w:hAnsi="Arial Narrow" w:cs="Arial"/>
          <w:sz w:val="13"/>
          <w:szCs w:val="13"/>
          <w:lang w:val="pl-PL"/>
        </w:rPr>
        <w:t xml:space="preserve"> wyższy minimalny wiek zatrudnienia</w:t>
      </w:r>
      <w:r>
        <w:rPr>
          <w:rFonts w:ascii="Arial Narrow" w:hAnsi="Arial Narrow" w:cs="Arial"/>
          <w:sz w:val="13"/>
          <w:szCs w:val="13"/>
          <w:lang w:val="pl-PL"/>
        </w:rPr>
        <w:t xml:space="preserve"> lub obowiązku nauki</w:t>
      </w:r>
      <w:r w:rsidRPr="004045F7">
        <w:rPr>
          <w:rFonts w:ascii="Arial Narrow" w:hAnsi="Arial Narrow" w:cs="Arial"/>
          <w:sz w:val="13"/>
          <w:szCs w:val="13"/>
          <w:lang w:val="pl-PL"/>
        </w:rPr>
        <w:t xml:space="preserve">, </w:t>
      </w:r>
      <w:r>
        <w:rPr>
          <w:rFonts w:ascii="Arial Narrow" w:hAnsi="Arial Narrow" w:cs="Arial"/>
          <w:sz w:val="13"/>
          <w:szCs w:val="13"/>
          <w:lang w:val="pl-PL"/>
        </w:rPr>
        <w:t xml:space="preserve">to </w:t>
      </w:r>
      <w:r w:rsidR="005E3482" w:rsidRPr="005E3482">
        <w:rPr>
          <w:rFonts w:ascii="Arial Narrow" w:hAnsi="Arial Narrow" w:cs="Arial"/>
          <w:sz w:val="13"/>
          <w:szCs w:val="13"/>
          <w:lang w:val="pl-PL"/>
        </w:rPr>
        <w:t>obowiązujący będzie wiek minimalny określony w przepisach</w:t>
      </w:r>
      <w:r w:rsidRPr="004045F7">
        <w:rPr>
          <w:rFonts w:ascii="Arial Narrow" w:hAnsi="Arial Narrow" w:cs="Arial"/>
          <w:sz w:val="13"/>
          <w:szCs w:val="13"/>
          <w:lang w:val="pl-PL"/>
        </w:rPr>
        <w:t>.</w:t>
      </w:r>
    </w:p>
    <w:p w14:paraId="71A19681" w14:textId="77777777" w:rsidR="00094FB1" w:rsidRPr="00F53CF8" w:rsidRDefault="00094FB1" w:rsidP="00094FB1">
      <w:pPr>
        <w:pStyle w:val="PlainText"/>
        <w:jc w:val="both"/>
        <w:rPr>
          <w:rFonts w:ascii="Arial Narrow" w:hAnsi="Arial Narrow" w:cs="Arial"/>
          <w:sz w:val="13"/>
          <w:szCs w:val="13"/>
          <w:lang w:val="pl-PL"/>
        </w:rPr>
      </w:pPr>
      <w:r w:rsidRPr="00F53CF8">
        <w:rPr>
          <w:rFonts w:ascii="Arial Narrow" w:hAnsi="Arial Narrow" w:cs="Arial"/>
          <w:sz w:val="13"/>
          <w:szCs w:val="13"/>
          <w:lang w:val="pl-PL"/>
        </w:rPr>
        <w:t>Powyższy wiek minimalny nie ma zastosowania do programów edukacyjnych i szkoleń.</w:t>
      </w:r>
    </w:p>
    <w:p w14:paraId="5F17CD25" w14:textId="77777777" w:rsidR="00094FB1" w:rsidRPr="00F53CF8" w:rsidRDefault="00094FB1" w:rsidP="00094FB1">
      <w:pPr>
        <w:pStyle w:val="PlainText"/>
        <w:jc w:val="both"/>
        <w:rPr>
          <w:rFonts w:ascii="Arial Narrow" w:hAnsi="Arial Narrow" w:cs="Arial"/>
          <w:sz w:val="13"/>
          <w:szCs w:val="13"/>
          <w:lang w:val="pl-PL"/>
        </w:rPr>
      </w:pPr>
    </w:p>
    <w:p w14:paraId="2F25EF11" w14:textId="77777777" w:rsidR="00094FB1" w:rsidRPr="00F53CF8" w:rsidRDefault="00094FB1" w:rsidP="00094FB1">
      <w:pPr>
        <w:pStyle w:val="ListBullet"/>
        <w:rPr>
          <w:szCs w:val="13"/>
          <w:lang w:val="pl-PL"/>
        </w:rPr>
      </w:pPr>
      <w:r w:rsidRPr="00F53CF8">
        <w:rPr>
          <w:bCs/>
          <w:szCs w:val="13"/>
          <w:lang w:val="pl-PL"/>
        </w:rPr>
        <w:t>2 Praca przymusowa</w:t>
      </w:r>
    </w:p>
    <w:p w14:paraId="5D5124DC" w14:textId="77777777" w:rsidR="00094FB1" w:rsidRPr="00F53CF8" w:rsidRDefault="00094FB1" w:rsidP="00094FB1">
      <w:pPr>
        <w:pStyle w:val="ListBullet"/>
        <w:rPr>
          <w:szCs w:val="13"/>
          <w:lang w:val="pl-PL"/>
        </w:rPr>
      </w:pPr>
      <w:r w:rsidRPr="00F53CF8">
        <w:rPr>
          <w:b w:val="0"/>
          <w:szCs w:val="13"/>
          <w:lang w:val="pl-PL"/>
        </w:rPr>
        <w:t>Firma nie korzysta z pracy przymusowej lub pracy obowiązkowej, która oznacza wszelką pracę lub usługi wykonywane pod groźbą lub wbrew woli zainteresowanej osoby.</w:t>
      </w:r>
    </w:p>
    <w:p w14:paraId="0CFFE2EB" w14:textId="77777777" w:rsidR="00094FB1" w:rsidRPr="00F53CF8" w:rsidRDefault="00094FB1" w:rsidP="00094FB1">
      <w:pPr>
        <w:pStyle w:val="ListBullet"/>
        <w:rPr>
          <w:szCs w:val="13"/>
          <w:lang w:val="pl-PL"/>
        </w:rPr>
      </w:pPr>
    </w:p>
    <w:p w14:paraId="4FB1006D" w14:textId="77777777" w:rsidR="00094FB1" w:rsidRPr="00F53CF8" w:rsidRDefault="00094FB1" w:rsidP="00094FB1">
      <w:pPr>
        <w:pStyle w:val="ListBullet"/>
        <w:rPr>
          <w:szCs w:val="13"/>
          <w:lang w:val="pl-PL"/>
        </w:rPr>
      </w:pPr>
      <w:r w:rsidRPr="00F53CF8">
        <w:rPr>
          <w:bCs/>
          <w:szCs w:val="13"/>
          <w:lang w:val="pl-PL"/>
        </w:rPr>
        <w:t>3 Dyskryminacja</w:t>
      </w:r>
    </w:p>
    <w:p w14:paraId="546A3222" w14:textId="77777777" w:rsidR="00094FB1" w:rsidRPr="00F53CF8" w:rsidRDefault="00094FB1" w:rsidP="00094FB1">
      <w:pPr>
        <w:pStyle w:val="ListBullet"/>
        <w:rPr>
          <w:b w:val="0"/>
          <w:snapToGrid w:val="0"/>
          <w:szCs w:val="13"/>
          <w:lang w:val="pl-PL"/>
        </w:rPr>
      </w:pPr>
      <w:r w:rsidRPr="00F53CF8">
        <w:rPr>
          <w:b w:val="0"/>
          <w:snapToGrid w:val="0"/>
          <w:szCs w:val="13"/>
          <w:lang w:val="pl-PL"/>
        </w:rPr>
        <w:t xml:space="preserve">Zgodnie z obowiązującym prawem, </w:t>
      </w:r>
      <w:r w:rsidR="000D5954">
        <w:rPr>
          <w:b w:val="0"/>
          <w:snapToGrid w:val="0"/>
          <w:szCs w:val="13"/>
          <w:lang w:val="pl-PL"/>
        </w:rPr>
        <w:t>firma</w:t>
      </w:r>
      <w:r w:rsidR="000D5954" w:rsidRPr="00F53CF8">
        <w:rPr>
          <w:b w:val="0"/>
          <w:snapToGrid w:val="0"/>
          <w:szCs w:val="13"/>
          <w:lang w:val="pl-PL"/>
        </w:rPr>
        <w:t xml:space="preserve"> </w:t>
      </w:r>
      <w:r w:rsidRPr="00F53CF8">
        <w:rPr>
          <w:b w:val="0"/>
          <w:snapToGrid w:val="0"/>
          <w:szCs w:val="13"/>
          <w:lang w:val="pl-PL"/>
        </w:rPr>
        <w:t>jest zobowiązana nie uczestniczyć we wszelkiego rodzaju praktykach dyskryminacyjnych.</w:t>
      </w:r>
    </w:p>
    <w:p w14:paraId="091228B5" w14:textId="77777777" w:rsidR="00094FB1" w:rsidRPr="00F53CF8" w:rsidRDefault="00094FB1" w:rsidP="00094FB1">
      <w:pPr>
        <w:pStyle w:val="ListBullet"/>
        <w:rPr>
          <w:b w:val="0"/>
          <w:snapToGrid w:val="0"/>
          <w:szCs w:val="13"/>
          <w:lang w:val="pl-PL"/>
        </w:rPr>
      </w:pPr>
      <w:r w:rsidRPr="00F53CF8">
        <w:rPr>
          <w:b w:val="0"/>
          <w:snapToGrid w:val="0"/>
          <w:szCs w:val="13"/>
          <w:lang w:val="pl-PL"/>
        </w:rPr>
        <w:t>Dyskryminacja oznacza wszelkiego rodzaju rozróżnianie, wykluczanie lub faworyzowanie, które ogranicza równość szans lub wpływa negatywnie na równe traktowanie.</w:t>
      </w:r>
    </w:p>
    <w:p w14:paraId="18B05FE1" w14:textId="77777777" w:rsidR="00094FB1" w:rsidRPr="00F53CF8" w:rsidRDefault="00094FB1" w:rsidP="00094FB1">
      <w:pPr>
        <w:pStyle w:val="ListBullet"/>
        <w:rPr>
          <w:szCs w:val="13"/>
          <w:lang w:val="pl-PL"/>
        </w:rPr>
      </w:pPr>
      <w:r w:rsidRPr="00F53CF8">
        <w:rPr>
          <w:b w:val="0"/>
          <w:snapToGrid w:val="0"/>
          <w:szCs w:val="13"/>
          <w:lang w:val="pl-PL"/>
        </w:rPr>
        <w:t>Podłożem dyskryminacji może być rasa, kolor skóry, płeć, orientacja seksualna, wyznanie, poglądy polityczne, wiek, narodowość, zobowiązania rodzinne lub inne względy.</w:t>
      </w:r>
      <w:r w:rsidRPr="00F53CF8">
        <w:rPr>
          <w:b w:val="0"/>
          <w:szCs w:val="13"/>
          <w:lang w:val="pl-PL"/>
        </w:rPr>
        <w:t xml:space="preserve"> </w:t>
      </w:r>
    </w:p>
    <w:p w14:paraId="415AF016" w14:textId="77777777" w:rsidR="00094FB1" w:rsidRPr="00F53CF8" w:rsidRDefault="00094FB1" w:rsidP="00094FB1">
      <w:pPr>
        <w:pStyle w:val="ListBullet"/>
        <w:rPr>
          <w:szCs w:val="13"/>
          <w:lang w:val="pl-PL"/>
        </w:rPr>
      </w:pPr>
    </w:p>
    <w:p w14:paraId="58B9626B" w14:textId="77777777" w:rsidR="00094FB1" w:rsidRPr="00F53CF8" w:rsidRDefault="00094FB1" w:rsidP="00094FB1">
      <w:pPr>
        <w:pStyle w:val="ListBullet"/>
        <w:rPr>
          <w:szCs w:val="13"/>
          <w:lang w:val="pl-PL"/>
        </w:rPr>
      </w:pPr>
      <w:r w:rsidRPr="00F53CF8">
        <w:rPr>
          <w:bCs/>
          <w:szCs w:val="13"/>
          <w:lang w:val="pl-PL"/>
        </w:rPr>
        <w:t>4 Wolność zrzeszania się i prawo do zawierania zbiorowych układów pracy</w:t>
      </w:r>
    </w:p>
    <w:p w14:paraId="5B018853" w14:textId="77777777" w:rsidR="00094FB1" w:rsidRPr="00F53CF8" w:rsidRDefault="00094FB1" w:rsidP="00094FB1">
      <w:pPr>
        <w:pStyle w:val="ListBullet"/>
        <w:rPr>
          <w:b w:val="0"/>
          <w:szCs w:val="13"/>
          <w:lang w:val="pl-PL"/>
        </w:rPr>
      </w:pPr>
      <w:r w:rsidRPr="00F53CF8">
        <w:rPr>
          <w:b w:val="0"/>
          <w:szCs w:val="13"/>
          <w:lang w:val="pl-PL"/>
        </w:rPr>
        <w:t xml:space="preserve">Firma uznaje i szanuje prawo pracowników do zrzeszania się oraz ich prawo do suwerennego wyboru </w:t>
      </w:r>
      <w:r w:rsidR="000D5954">
        <w:rPr>
          <w:b w:val="0"/>
          <w:szCs w:val="13"/>
          <w:lang w:val="pl-PL"/>
        </w:rPr>
        <w:t>swo</w:t>
      </w:r>
      <w:r w:rsidRPr="00F53CF8">
        <w:rPr>
          <w:b w:val="0"/>
          <w:szCs w:val="13"/>
          <w:lang w:val="pl-PL"/>
        </w:rPr>
        <w:t>ich przedstawicieli.</w:t>
      </w:r>
    </w:p>
    <w:p w14:paraId="64D7AFBE" w14:textId="77777777" w:rsidR="00094FB1" w:rsidRPr="00F53CF8" w:rsidRDefault="00094FB1" w:rsidP="00094FB1">
      <w:pPr>
        <w:pStyle w:val="ListBullet"/>
        <w:rPr>
          <w:szCs w:val="13"/>
          <w:lang w:val="pl-PL"/>
        </w:rPr>
      </w:pPr>
      <w:r w:rsidRPr="00F53CF8">
        <w:rPr>
          <w:b w:val="0"/>
          <w:szCs w:val="13"/>
          <w:lang w:val="pl-PL"/>
        </w:rPr>
        <w:t>Firma uznaje także prawo pracowników do prowadzenia zbiorowych układów pracy. Spółka zapewni</w:t>
      </w:r>
      <w:r w:rsidR="005A2892" w:rsidRPr="00F53CF8">
        <w:rPr>
          <w:b w:val="0"/>
          <w:szCs w:val="13"/>
          <w:lang w:val="pl-PL"/>
        </w:rPr>
        <w:t>a</w:t>
      </w:r>
      <w:r w:rsidRPr="00F53CF8">
        <w:rPr>
          <w:b w:val="0"/>
          <w:szCs w:val="13"/>
          <w:lang w:val="pl-PL"/>
        </w:rPr>
        <w:t>, że przedstawiciele pracowników nie są w żad</w:t>
      </w:r>
      <w:r w:rsidR="003E4CF3" w:rsidRPr="00F53CF8">
        <w:rPr>
          <w:b w:val="0"/>
          <w:szCs w:val="13"/>
          <w:lang w:val="pl-PL"/>
        </w:rPr>
        <w:t>e</w:t>
      </w:r>
      <w:r w:rsidRPr="00F53CF8">
        <w:rPr>
          <w:b w:val="0"/>
          <w:szCs w:val="13"/>
          <w:lang w:val="pl-PL"/>
        </w:rPr>
        <w:t>n sposób dyskryminowani.</w:t>
      </w:r>
    </w:p>
    <w:p w14:paraId="417DF2D3" w14:textId="77777777" w:rsidR="00094FB1" w:rsidRPr="00F53CF8" w:rsidRDefault="00094FB1" w:rsidP="00094FB1">
      <w:pPr>
        <w:pStyle w:val="ListBullet"/>
        <w:rPr>
          <w:szCs w:val="13"/>
          <w:lang w:val="pl-PL"/>
        </w:rPr>
      </w:pPr>
    </w:p>
    <w:p w14:paraId="17D96A96" w14:textId="77777777" w:rsidR="00094FB1" w:rsidRPr="00F53CF8" w:rsidRDefault="00094FB1" w:rsidP="00094FB1">
      <w:pPr>
        <w:pStyle w:val="ListBullet"/>
        <w:rPr>
          <w:szCs w:val="13"/>
          <w:lang w:val="pl-PL"/>
        </w:rPr>
      </w:pPr>
      <w:r w:rsidRPr="00F53CF8">
        <w:rPr>
          <w:bCs/>
          <w:szCs w:val="13"/>
          <w:lang w:val="pl-PL"/>
        </w:rPr>
        <w:t xml:space="preserve">5 </w:t>
      </w:r>
      <w:r w:rsidR="003415DE">
        <w:rPr>
          <w:bCs/>
          <w:szCs w:val="13"/>
          <w:lang w:val="pl-PL"/>
        </w:rPr>
        <w:t>Bezpieczeństwo i higiena pracy</w:t>
      </w:r>
    </w:p>
    <w:p w14:paraId="0ADABF7B" w14:textId="77777777" w:rsidR="00094FB1" w:rsidRPr="00F53CF8" w:rsidRDefault="00094FB1" w:rsidP="00094FB1">
      <w:pPr>
        <w:pStyle w:val="ListBullet"/>
        <w:rPr>
          <w:b w:val="0"/>
          <w:snapToGrid w:val="0"/>
          <w:szCs w:val="13"/>
          <w:lang w:val="pl-PL"/>
        </w:rPr>
      </w:pPr>
      <w:r w:rsidRPr="00F53CF8">
        <w:rPr>
          <w:b w:val="0"/>
          <w:snapToGrid w:val="0"/>
          <w:szCs w:val="13"/>
          <w:lang w:val="pl-PL"/>
        </w:rPr>
        <w:t>Firma zapewni</w:t>
      </w:r>
      <w:r w:rsidR="005A2892" w:rsidRPr="00F53CF8">
        <w:rPr>
          <w:b w:val="0"/>
          <w:snapToGrid w:val="0"/>
          <w:szCs w:val="13"/>
          <w:lang w:val="pl-PL"/>
        </w:rPr>
        <w:t>a</w:t>
      </w:r>
      <w:r w:rsidRPr="00F53CF8">
        <w:rPr>
          <w:b w:val="0"/>
          <w:snapToGrid w:val="0"/>
          <w:szCs w:val="13"/>
          <w:lang w:val="pl-PL"/>
        </w:rPr>
        <w:t xml:space="preserve">, </w:t>
      </w:r>
      <w:r w:rsidR="005A2892" w:rsidRPr="00F53CF8">
        <w:rPr>
          <w:b w:val="0"/>
          <w:snapToGrid w:val="0"/>
          <w:szCs w:val="13"/>
          <w:lang w:val="pl-PL"/>
        </w:rPr>
        <w:t>że</w:t>
      </w:r>
      <w:r w:rsidRPr="00F53CF8">
        <w:rPr>
          <w:b w:val="0"/>
          <w:snapToGrid w:val="0"/>
          <w:szCs w:val="13"/>
          <w:lang w:val="pl-PL"/>
        </w:rPr>
        <w:t xml:space="preserve"> miejsce</w:t>
      </w:r>
      <w:r w:rsidR="005A2892" w:rsidRPr="00F53CF8">
        <w:rPr>
          <w:b w:val="0"/>
          <w:snapToGrid w:val="0"/>
          <w:szCs w:val="13"/>
          <w:lang w:val="pl-PL"/>
        </w:rPr>
        <w:t xml:space="preserve"> i środowisko pracy nie stanowią</w:t>
      </w:r>
      <w:r w:rsidRPr="00F53CF8">
        <w:rPr>
          <w:b w:val="0"/>
          <w:snapToGrid w:val="0"/>
          <w:szCs w:val="13"/>
          <w:lang w:val="pl-PL"/>
        </w:rPr>
        <w:t xml:space="preserve"> zagrożenia dla fizycznej integralności lub zdrowia pracowników.</w:t>
      </w:r>
    </w:p>
    <w:p w14:paraId="04F09400" w14:textId="77777777" w:rsidR="00094FB1" w:rsidRPr="00F53CF8" w:rsidRDefault="00094FB1" w:rsidP="00094FB1">
      <w:pPr>
        <w:pStyle w:val="ListBullet"/>
        <w:rPr>
          <w:b w:val="0"/>
          <w:snapToGrid w:val="0"/>
          <w:szCs w:val="13"/>
          <w:lang w:val="pl-PL"/>
        </w:rPr>
      </w:pPr>
      <w:r w:rsidRPr="00F53CF8">
        <w:rPr>
          <w:b w:val="0"/>
          <w:snapToGrid w:val="0"/>
          <w:szCs w:val="13"/>
          <w:lang w:val="pl-PL"/>
        </w:rPr>
        <w:t xml:space="preserve">Przedmiotem trwających programów </w:t>
      </w:r>
      <w:r w:rsidR="005A2892" w:rsidRPr="00F53CF8">
        <w:rPr>
          <w:b w:val="0"/>
          <w:snapToGrid w:val="0"/>
          <w:szCs w:val="13"/>
          <w:lang w:val="pl-PL"/>
        </w:rPr>
        <w:t>jest</w:t>
      </w:r>
      <w:r w:rsidRPr="00F53CF8">
        <w:rPr>
          <w:b w:val="0"/>
          <w:snapToGrid w:val="0"/>
          <w:szCs w:val="13"/>
          <w:lang w:val="pl-PL"/>
        </w:rPr>
        <w:t xml:space="preserve"> elimin</w:t>
      </w:r>
      <w:r w:rsidR="005A2892" w:rsidRPr="00F53CF8">
        <w:rPr>
          <w:b w:val="0"/>
          <w:snapToGrid w:val="0"/>
          <w:szCs w:val="13"/>
          <w:lang w:val="pl-PL"/>
        </w:rPr>
        <w:t>owanie</w:t>
      </w:r>
      <w:r w:rsidRPr="00F53CF8">
        <w:rPr>
          <w:b w:val="0"/>
          <w:snapToGrid w:val="0"/>
          <w:szCs w:val="13"/>
          <w:lang w:val="pl-PL"/>
        </w:rPr>
        <w:t xml:space="preserve"> przyczyn wypadków w pracy oraz poprawa warunków pracy.</w:t>
      </w:r>
    </w:p>
    <w:p w14:paraId="1C6A6DF6" w14:textId="77777777" w:rsidR="00094FB1" w:rsidRPr="00F53CF8" w:rsidRDefault="00094FB1" w:rsidP="00094FB1">
      <w:pPr>
        <w:pStyle w:val="ListBullet"/>
        <w:rPr>
          <w:b w:val="0"/>
          <w:snapToGrid w:val="0"/>
          <w:szCs w:val="13"/>
          <w:lang w:val="pl-PL"/>
        </w:rPr>
      </w:pPr>
      <w:r w:rsidRPr="00F53CF8">
        <w:rPr>
          <w:b w:val="0"/>
          <w:snapToGrid w:val="0"/>
          <w:szCs w:val="13"/>
          <w:lang w:val="pl-PL"/>
        </w:rPr>
        <w:t>Urządzenia sanitarne, stołówki i pomieszczenia mieszkalne udostępnione pracownikom są budowane i utrzymywane zgodnie z odpowiednimi przepisami prawa.</w:t>
      </w:r>
    </w:p>
    <w:p w14:paraId="3A09456B" w14:textId="77777777" w:rsidR="00094FB1" w:rsidRPr="00F53CF8" w:rsidRDefault="00094FB1" w:rsidP="00094FB1">
      <w:pPr>
        <w:pStyle w:val="ListBullet"/>
        <w:rPr>
          <w:b w:val="0"/>
          <w:snapToGrid w:val="0"/>
          <w:szCs w:val="13"/>
          <w:lang w:val="pl-PL"/>
        </w:rPr>
      </w:pPr>
      <w:r w:rsidRPr="00F53CF8">
        <w:rPr>
          <w:b w:val="0"/>
          <w:snapToGrid w:val="0"/>
          <w:szCs w:val="13"/>
          <w:lang w:val="pl-PL"/>
        </w:rPr>
        <w:t xml:space="preserve">Jako minimum firma musi zapewnić pracownikom wodę pitną, odpowiednią liczbę toalet, odpowiednią wentylację, wyjścia awaryjne, odpowiednie oświetlenie oraz dostęp do opieki medycznej. </w:t>
      </w:r>
    </w:p>
    <w:p w14:paraId="10B8E58D" w14:textId="77777777" w:rsidR="00094FB1" w:rsidRPr="00F53CF8" w:rsidRDefault="00094FB1" w:rsidP="00094FB1">
      <w:pPr>
        <w:pStyle w:val="ListBullet"/>
        <w:rPr>
          <w:szCs w:val="13"/>
          <w:lang w:val="pl-PL"/>
        </w:rPr>
      </w:pPr>
    </w:p>
    <w:p w14:paraId="204B173C" w14:textId="77777777" w:rsidR="00094FB1" w:rsidRPr="00F53CF8" w:rsidRDefault="00094FB1" w:rsidP="00094FB1">
      <w:pPr>
        <w:pStyle w:val="ListBullet"/>
        <w:rPr>
          <w:szCs w:val="13"/>
          <w:lang w:val="pl-PL"/>
        </w:rPr>
      </w:pPr>
      <w:r w:rsidRPr="00F53CF8">
        <w:rPr>
          <w:bCs/>
          <w:szCs w:val="13"/>
          <w:lang w:val="pl-PL"/>
        </w:rPr>
        <w:t>6 Godziny pracy</w:t>
      </w:r>
    </w:p>
    <w:p w14:paraId="7BC7176F" w14:textId="77777777" w:rsidR="00094FB1" w:rsidRPr="00F53CF8" w:rsidRDefault="00094FB1" w:rsidP="00094FB1">
      <w:pPr>
        <w:pStyle w:val="ListBullet"/>
        <w:rPr>
          <w:b w:val="0"/>
          <w:snapToGrid w:val="0"/>
          <w:szCs w:val="13"/>
          <w:lang w:val="pl-PL"/>
        </w:rPr>
      </w:pPr>
      <w:r w:rsidRPr="00F53CF8">
        <w:rPr>
          <w:b w:val="0"/>
          <w:snapToGrid w:val="0"/>
          <w:szCs w:val="13"/>
          <w:lang w:val="pl-PL"/>
        </w:rPr>
        <w:t>Firma jest zobowiązana postępować zgodnie z obowiązującymi w danym kraju przepisami w sprawie wymiaru godzin pracy, w tym nadgodzin.</w:t>
      </w:r>
    </w:p>
    <w:p w14:paraId="1FDAF7D6" w14:textId="77777777" w:rsidR="00094FB1" w:rsidRPr="00F53CF8" w:rsidRDefault="00094FB1" w:rsidP="00094FB1">
      <w:pPr>
        <w:pStyle w:val="ListBullet"/>
        <w:rPr>
          <w:b w:val="0"/>
          <w:snapToGrid w:val="0"/>
          <w:szCs w:val="13"/>
          <w:lang w:val="pl-PL"/>
        </w:rPr>
      </w:pPr>
      <w:r w:rsidRPr="00F53CF8">
        <w:rPr>
          <w:b w:val="0"/>
          <w:snapToGrid w:val="0"/>
          <w:szCs w:val="13"/>
          <w:lang w:val="pl-PL"/>
        </w:rPr>
        <w:t>Pracownicy powinny otrzymywać dzień wolny przynajmniej raz w tygodniu, niezależnie od urlopów udzielanych na czas ograniczony w nadzwyczajnych okolicznościach.</w:t>
      </w:r>
    </w:p>
    <w:p w14:paraId="2E627F9F" w14:textId="77777777" w:rsidR="00094FB1" w:rsidRPr="00F53CF8" w:rsidRDefault="00094FB1" w:rsidP="00094FB1">
      <w:pPr>
        <w:pStyle w:val="ListBullet"/>
        <w:rPr>
          <w:szCs w:val="13"/>
          <w:lang w:val="pl-PL"/>
        </w:rPr>
      </w:pPr>
    </w:p>
    <w:p w14:paraId="13C6B70E" w14:textId="77777777" w:rsidR="00094FB1" w:rsidRPr="00F53CF8" w:rsidRDefault="00094FB1" w:rsidP="00094FB1">
      <w:pPr>
        <w:pStyle w:val="ListBullet"/>
        <w:rPr>
          <w:szCs w:val="13"/>
          <w:lang w:val="pl-PL"/>
        </w:rPr>
      </w:pPr>
      <w:r w:rsidRPr="00F53CF8">
        <w:rPr>
          <w:bCs/>
          <w:szCs w:val="13"/>
          <w:lang w:val="pl-PL"/>
        </w:rPr>
        <w:t>7 Płace</w:t>
      </w:r>
    </w:p>
    <w:p w14:paraId="496941B8" w14:textId="77777777" w:rsidR="00094FB1" w:rsidRPr="00F53CF8" w:rsidRDefault="00094FB1" w:rsidP="00094FB1">
      <w:pPr>
        <w:jc w:val="both"/>
        <w:rPr>
          <w:rFonts w:ascii="Arial Narrow" w:hAnsi="Arial Narrow" w:cs="Arial"/>
          <w:snapToGrid w:val="0"/>
          <w:sz w:val="13"/>
          <w:szCs w:val="13"/>
          <w:lang w:val="pl-PL"/>
        </w:rPr>
      </w:pPr>
      <w:r w:rsidRPr="00F53CF8">
        <w:rPr>
          <w:rFonts w:ascii="Arial Narrow" w:hAnsi="Arial Narrow" w:cs="Arial"/>
          <w:snapToGrid w:val="0"/>
          <w:sz w:val="13"/>
          <w:szCs w:val="13"/>
          <w:lang w:val="pl-PL"/>
        </w:rPr>
        <w:t>Spółka zapewni</w:t>
      </w:r>
      <w:r w:rsidR="005A2892" w:rsidRPr="00F53CF8">
        <w:rPr>
          <w:rFonts w:ascii="Arial Narrow" w:hAnsi="Arial Narrow" w:cs="Arial"/>
          <w:snapToGrid w:val="0"/>
          <w:sz w:val="13"/>
          <w:szCs w:val="13"/>
          <w:lang w:val="pl-PL"/>
        </w:rPr>
        <w:t>a</w:t>
      </w:r>
      <w:r w:rsidRPr="00F53CF8">
        <w:rPr>
          <w:rFonts w:ascii="Arial Narrow" w:hAnsi="Arial Narrow" w:cs="Arial"/>
          <w:snapToGrid w:val="0"/>
          <w:sz w:val="13"/>
          <w:szCs w:val="13"/>
          <w:lang w:val="pl-PL"/>
        </w:rPr>
        <w:t>, że:</w:t>
      </w:r>
    </w:p>
    <w:p w14:paraId="660AFB12" w14:textId="77777777" w:rsidR="00094FB1" w:rsidRPr="00F53CF8" w:rsidRDefault="00094FB1" w:rsidP="00094FB1">
      <w:pPr>
        <w:numPr>
          <w:ilvl w:val="0"/>
          <w:numId w:val="2"/>
        </w:numPr>
        <w:ind w:hanging="218"/>
        <w:jc w:val="both"/>
        <w:rPr>
          <w:rFonts w:ascii="Arial Narrow" w:hAnsi="Arial Narrow" w:cs="Arial"/>
          <w:snapToGrid w:val="0"/>
          <w:sz w:val="13"/>
          <w:szCs w:val="13"/>
          <w:lang w:val="pl-PL"/>
        </w:rPr>
      </w:pPr>
      <w:r w:rsidRPr="00F53CF8">
        <w:rPr>
          <w:rFonts w:ascii="Arial Narrow" w:hAnsi="Arial Narrow" w:cs="Arial"/>
          <w:snapToGrid w:val="0"/>
          <w:sz w:val="13"/>
          <w:szCs w:val="13"/>
          <w:lang w:val="pl-PL"/>
        </w:rPr>
        <w:t>Żadna płaca nie jest niższa od obowiązującej stawki płacy minimalnej,</w:t>
      </w:r>
    </w:p>
    <w:p w14:paraId="4E4EC977" w14:textId="77777777" w:rsidR="00094FB1" w:rsidRPr="00F53CF8" w:rsidRDefault="00094FB1" w:rsidP="00094FB1">
      <w:pPr>
        <w:numPr>
          <w:ilvl w:val="0"/>
          <w:numId w:val="2"/>
        </w:numPr>
        <w:ind w:hanging="218"/>
        <w:jc w:val="both"/>
        <w:rPr>
          <w:rFonts w:ascii="Arial Narrow" w:hAnsi="Arial Narrow" w:cs="Arial"/>
          <w:snapToGrid w:val="0"/>
          <w:sz w:val="13"/>
          <w:szCs w:val="13"/>
          <w:lang w:val="pl-PL"/>
        </w:rPr>
      </w:pPr>
      <w:r w:rsidRPr="00F53CF8">
        <w:rPr>
          <w:rFonts w:ascii="Arial Narrow" w:hAnsi="Arial Narrow" w:cs="Arial"/>
          <w:snapToGrid w:val="0"/>
          <w:sz w:val="13"/>
          <w:szCs w:val="13"/>
          <w:lang w:val="pl-PL"/>
        </w:rPr>
        <w:t>Wszyscy pracownicy otrzymują odcinek wypłaty,</w:t>
      </w:r>
    </w:p>
    <w:p w14:paraId="3F93B199" w14:textId="77777777" w:rsidR="00094FB1" w:rsidRPr="00F53CF8" w:rsidRDefault="00094FB1" w:rsidP="00094FB1">
      <w:pPr>
        <w:numPr>
          <w:ilvl w:val="0"/>
          <w:numId w:val="2"/>
        </w:numPr>
        <w:ind w:hanging="218"/>
        <w:jc w:val="both"/>
        <w:rPr>
          <w:rFonts w:ascii="Arial Narrow" w:hAnsi="Arial Narrow" w:cs="Arial"/>
          <w:sz w:val="13"/>
          <w:szCs w:val="13"/>
          <w:lang w:val="pl-PL"/>
        </w:rPr>
      </w:pPr>
      <w:r w:rsidRPr="00F53CF8">
        <w:rPr>
          <w:rFonts w:ascii="Arial Narrow" w:hAnsi="Arial Narrow" w:cs="Arial"/>
          <w:snapToGrid w:val="0"/>
          <w:sz w:val="13"/>
          <w:szCs w:val="13"/>
          <w:lang w:val="pl-PL"/>
        </w:rPr>
        <w:t>Pracownicy otrzymują godziwe płace w porównaniu ze standardowymi praktykami płacowymi w danym kraju,</w:t>
      </w:r>
    </w:p>
    <w:p w14:paraId="20110C7B" w14:textId="77777777" w:rsidR="00094FB1" w:rsidRPr="00F53CF8" w:rsidRDefault="00094FB1" w:rsidP="00094FB1">
      <w:pPr>
        <w:numPr>
          <w:ilvl w:val="0"/>
          <w:numId w:val="2"/>
        </w:numPr>
        <w:ind w:hanging="218"/>
        <w:jc w:val="both"/>
        <w:rPr>
          <w:rFonts w:ascii="Arial Narrow" w:hAnsi="Arial Narrow" w:cs="Arial"/>
          <w:sz w:val="13"/>
          <w:szCs w:val="13"/>
          <w:lang w:val="pl-PL"/>
        </w:rPr>
      </w:pPr>
      <w:r w:rsidRPr="00F53CF8">
        <w:rPr>
          <w:rFonts w:ascii="Arial Narrow" w:hAnsi="Arial Narrow" w:cs="Arial"/>
          <w:snapToGrid w:val="0"/>
          <w:sz w:val="13"/>
          <w:szCs w:val="13"/>
          <w:lang w:val="pl-PL"/>
        </w:rPr>
        <w:t xml:space="preserve">Wynagrodzenie pracownicze za nadgodziny jest zawsze wyższe od zwyczajowej stawki godzinowej. </w:t>
      </w:r>
    </w:p>
    <w:p w14:paraId="4918929D" w14:textId="77777777" w:rsidR="00094FB1" w:rsidRPr="00F53CF8" w:rsidRDefault="00094FB1" w:rsidP="00094FB1">
      <w:pPr>
        <w:jc w:val="both"/>
        <w:rPr>
          <w:rFonts w:ascii="Arial Narrow" w:hAnsi="Arial Narrow" w:cs="Arial"/>
          <w:b/>
          <w:sz w:val="13"/>
          <w:szCs w:val="13"/>
          <w:u w:val="single"/>
          <w:lang w:val="pl-PL"/>
        </w:rPr>
      </w:pPr>
    </w:p>
    <w:p w14:paraId="4EBD7943" w14:textId="77777777" w:rsidR="00094FB1" w:rsidRPr="00F53CF8" w:rsidRDefault="00094FB1" w:rsidP="00094FB1">
      <w:pPr>
        <w:jc w:val="both"/>
        <w:rPr>
          <w:rFonts w:ascii="Arial Narrow" w:hAnsi="Arial Narrow" w:cs="Arial"/>
          <w:b/>
          <w:sz w:val="13"/>
          <w:szCs w:val="13"/>
          <w:u w:val="single"/>
          <w:lang w:val="pl-PL"/>
        </w:rPr>
      </w:pPr>
    </w:p>
    <w:p w14:paraId="55E1CC37" w14:textId="77777777" w:rsidR="00094FB1" w:rsidRPr="00E548B8" w:rsidRDefault="00094FB1" w:rsidP="00094FB1">
      <w:pPr>
        <w:jc w:val="both"/>
        <w:rPr>
          <w:rFonts w:ascii="Arial Narrow" w:hAnsi="Arial Narrow"/>
          <w:b/>
          <w:sz w:val="13"/>
          <w:szCs w:val="13"/>
          <w:u w:val="single"/>
          <w:lang w:val="pl-PL"/>
        </w:rPr>
      </w:pPr>
      <w:r w:rsidRPr="00E548B8">
        <w:rPr>
          <w:rFonts w:ascii="Arial Narrow" w:hAnsi="Arial Narrow" w:cs="Arial"/>
          <w:b/>
          <w:bCs/>
          <w:sz w:val="13"/>
          <w:szCs w:val="13"/>
          <w:u w:val="single"/>
          <w:lang w:val="pl-PL"/>
        </w:rPr>
        <w:t xml:space="preserve">ZAŁĄCZNIK 2 </w:t>
      </w:r>
      <w:r w:rsidR="00F53CF8" w:rsidRPr="00E548B8">
        <w:rPr>
          <w:rFonts w:ascii="Arial Narrow" w:hAnsi="Arial Narrow" w:cs="Arial"/>
          <w:b/>
          <w:bCs/>
          <w:sz w:val="13"/>
          <w:szCs w:val="13"/>
          <w:u w:val="single"/>
          <w:lang w:val="pl-PL"/>
        </w:rPr>
        <w:t>–</w:t>
      </w:r>
      <w:r w:rsidRPr="00E548B8">
        <w:rPr>
          <w:rFonts w:ascii="Arial Narrow" w:hAnsi="Arial Narrow" w:cs="Arial"/>
          <w:b/>
          <w:bCs/>
          <w:sz w:val="13"/>
          <w:szCs w:val="13"/>
          <w:u w:val="single"/>
          <w:lang w:val="pl-PL"/>
        </w:rPr>
        <w:t xml:space="preserve"> PODSTAWOWE ZASADY OCHRONY ŚRODOWISKA</w:t>
      </w:r>
    </w:p>
    <w:p w14:paraId="526441C1" w14:textId="77777777" w:rsidR="00094FB1" w:rsidRPr="00E548B8" w:rsidRDefault="00094FB1" w:rsidP="00094FB1">
      <w:pPr>
        <w:jc w:val="both"/>
        <w:rPr>
          <w:rFonts w:ascii="Arial Narrow" w:hAnsi="Arial Narrow"/>
          <w:sz w:val="13"/>
          <w:szCs w:val="13"/>
          <w:lang w:val="pl-PL"/>
        </w:rPr>
      </w:pPr>
    </w:p>
    <w:p w14:paraId="6B3B78E7" w14:textId="77777777" w:rsidR="00094FB1" w:rsidRPr="00F53CF8" w:rsidRDefault="00094FB1" w:rsidP="00094FB1">
      <w:pPr>
        <w:jc w:val="both"/>
        <w:rPr>
          <w:rFonts w:ascii="Arial Narrow" w:hAnsi="Arial Narrow" w:cs="Verdana"/>
          <w:b/>
          <w:sz w:val="13"/>
          <w:szCs w:val="13"/>
          <w:lang w:val="pl-PL"/>
        </w:rPr>
      </w:pPr>
      <w:r w:rsidRPr="00E548B8">
        <w:rPr>
          <w:rFonts w:ascii="Arial Narrow" w:hAnsi="Arial Narrow" w:cs="Verdana"/>
          <w:b/>
          <w:bCs/>
          <w:sz w:val="13"/>
          <w:szCs w:val="13"/>
          <w:lang w:val="pl-PL"/>
        </w:rPr>
        <w:t>1 Ochrona zasobów</w:t>
      </w:r>
      <w:r w:rsidR="003415DE">
        <w:rPr>
          <w:rFonts w:ascii="Arial Narrow" w:hAnsi="Arial Narrow" w:cs="Verdana"/>
          <w:b/>
          <w:bCs/>
          <w:sz w:val="13"/>
          <w:szCs w:val="13"/>
          <w:lang w:val="pl-PL"/>
        </w:rPr>
        <w:t xml:space="preserve"> naturalnych</w:t>
      </w:r>
    </w:p>
    <w:p w14:paraId="639A366B" w14:textId="77777777" w:rsidR="00094FB1" w:rsidRPr="00F53CF8" w:rsidRDefault="00094FB1" w:rsidP="00094FB1">
      <w:pPr>
        <w:rPr>
          <w:rFonts w:ascii="Arial Narrow" w:hAnsi="Arial Narrow" w:cs="Verdana"/>
          <w:sz w:val="13"/>
          <w:szCs w:val="13"/>
          <w:lang w:val="pl-PL"/>
        </w:rPr>
      </w:pPr>
    </w:p>
    <w:p w14:paraId="2E26947E" w14:textId="77777777" w:rsidR="00094FB1" w:rsidRPr="00F53CF8" w:rsidRDefault="00094FB1" w:rsidP="00094FB1">
      <w:pPr>
        <w:rPr>
          <w:rFonts w:ascii="Arial Narrow" w:hAnsi="Arial Narrow" w:cs="Verdana"/>
          <w:b/>
          <w:sz w:val="13"/>
          <w:szCs w:val="13"/>
          <w:lang w:val="pl-PL"/>
        </w:rPr>
      </w:pPr>
      <w:r w:rsidRPr="00F53CF8">
        <w:rPr>
          <w:rFonts w:ascii="Arial Narrow" w:hAnsi="Arial Narrow" w:cs="Verdana"/>
          <w:b/>
          <w:bCs/>
          <w:sz w:val="13"/>
          <w:szCs w:val="13"/>
          <w:lang w:val="pl-PL"/>
        </w:rPr>
        <w:t>Produkcja</w:t>
      </w:r>
    </w:p>
    <w:p w14:paraId="191B75A6" w14:textId="77777777" w:rsidR="00094FB1" w:rsidRPr="00F53CF8" w:rsidRDefault="000D5954" w:rsidP="003E4CF3">
      <w:pPr>
        <w:rPr>
          <w:rFonts w:ascii="Arial Narrow" w:hAnsi="Arial Narrow" w:cs="Verdana"/>
          <w:sz w:val="13"/>
          <w:szCs w:val="13"/>
          <w:lang w:val="pl-PL"/>
        </w:rPr>
      </w:pPr>
      <w:r>
        <w:rPr>
          <w:rFonts w:ascii="Arial Narrow" w:hAnsi="Arial Narrow" w:cs="Verdana"/>
          <w:sz w:val="13"/>
          <w:szCs w:val="13"/>
          <w:lang w:val="pl-PL"/>
        </w:rPr>
        <w:t>Firma</w:t>
      </w:r>
      <w:r w:rsidRPr="00F53CF8">
        <w:rPr>
          <w:rFonts w:ascii="Arial Narrow" w:hAnsi="Arial Narrow" w:cs="Verdana"/>
          <w:sz w:val="13"/>
          <w:szCs w:val="13"/>
          <w:lang w:val="pl-PL"/>
        </w:rPr>
        <w:t xml:space="preserve"> </w:t>
      </w:r>
      <w:r w:rsidR="00094FB1" w:rsidRPr="00F53CF8">
        <w:rPr>
          <w:rFonts w:ascii="Arial Narrow" w:hAnsi="Arial Narrow" w:cs="Verdana"/>
          <w:sz w:val="13"/>
          <w:szCs w:val="13"/>
          <w:lang w:val="pl-PL"/>
        </w:rPr>
        <w:t>podejmie działania na rzecz ograniczenia do minimum zużycia energii pochodzącej ze wszystkich źródeł</w:t>
      </w:r>
      <w:r w:rsidR="003E4CF3" w:rsidRPr="00F53CF8">
        <w:rPr>
          <w:rFonts w:ascii="Arial Narrow" w:hAnsi="Arial Narrow" w:cs="Verdana"/>
          <w:sz w:val="13"/>
          <w:szCs w:val="13"/>
          <w:lang w:val="pl-PL"/>
        </w:rPr>
        <w:t xml:space="preserve"> </w:t>
      </w:r>
      <w:r w:rsidR="00094FB1" w:rsidRPr="00F53CF8">
        <w:rPr>
          <w:rFonts w:ascii="Arial Narrow" w:hAnsi="Arial Narrow" w:cs="Verdana"/>
          <w:sz w:val="13"/>
          <w:szCs w:val="13"/>
          <w:lang w:val="pl-PL"/>
        </w:rPr>
        <w:t>oraz opracuje metody wykorzystania energii odnawialnej.</w:t>
      </w:r>
    </w:p>
    <w:p w14:paraId="4D7D2CE8" w14:textId="77777777" w:rsidR="00094FB1" w:rsidRPr="00F53CF8" w:rsidRDefault="00094FB1" w:rsidP="00094FB1">
      <w:pPr>
        <w:jc w:val="both"/>
        <w:rPr>
          <w:rFonts w:ascii="Arial Narrow" w:hAnsi="Arial Narrow" w:cs="Verdana"/>
          <w:b/>
          <w:sz w:val="13"/>
          <w:szCs w:val="13"/>
          <w:lang w:val="pl-PL"/>
        </w:rPr>
      </w:pPr>
      <w:r w:rsidRPr="00F53CF8">
        <w:rPr>
          <w:rFonts w:ascii="Arial Narrow" w:hAnsi="Arial Narrow" w:cs="Verdana"/>
          <w:b/>
          <w:bCs/>
          <w:sz w:val="13"/>
          <w:szCs w:val="13"/>
          <w:lang w:val="pl-PL"/>
        </w:rPr>
        <w:t>Opakowania</w:t>
      </w:r>
    </w:p>
    <w:p w14:paraId="5630A4AF" w14:textId="77777777" w:rsidR="00094FB1" w:rsidRPr="00F53CF8" w:rsidRDefault="00094FB1" w:rsidP="00094FB1">
      <w:pPr>
        <w:jc w:val="both"/>
        <w:rPr>
          <w:rFonts w:ascii="Arial Narrow" w:hAnsi="Arial Narrow" w:cs="Verdana"/>
          <w:sz w:val="13"/>
          <w:szCs w:val="13"/>
          <w:lang w:val="pl-PL"/>
        </w:rPr>
      </w:pPr>
      <w:r w:rsidRPr="00F53CF8">
        <w:rPr>
          <w:rFonts w:ascii="Arial Narrow" w:hAnsi="Arial Narrow" w:cs="Verdana"/>
          <w:sz w:val="13"/>
          <w:szCs w:val="13"/>
          <w:lang w:val="pl-PL"/>
        </w:rPr>
        <w:t>Firma podejmie działania mające na celu ograniczenie ilości wykorzystywanych opakowań produktowych w celu zoptymalizowania obsługi produktu (</w:t>
      </w:r>
      <w:proofErr w:type="spellStart"/>
      <w:r w:rsidRPr="00F53CF8">
        <w:rPr>
          <w:rFonts w:ascii="Arial Narrow" w:hAnsi="Arial Narrow" w:cs="Verdana"/>
          <w:sz w:val="13"/>
          <w:szCs w:val="13"/>
          <w:lang w:val="pl-PL"/>
        </w:rPr>
        <w:t>Ekokoncept</w:t>
      </w:r>
      <w:proofErr w:type="spellEnd"/>
      <w:r w:rsidRPr="00F53CF8">
        <w:rPr>
          <w:rFonts w:ascii="Arial Narrow" w:hAnsi="Arial Narrow" w:cs="Verdana"/>
          <w:sz w:val="13"/>
          <w:szCs w:val="13"/>
          <w:lang w:val="pl-PL"/>
        </w:rPr>
        <w:t xml:space="preserve">). W tym celu, </w:t>
      </w:r>
      <w:r w:rsidR="000D5954">
        <w:rPr>
          <w:rFonts w:ascii="Arial Narrow" w:hAnsi="Arial Narrow" w:cs="Verdana"/>
          <w:sz w:val="13"/>
          <w:szCs w:val="13"/>
          <w:lang w:val="pl-PL"/>
        </w:rPr>
        <w:t>firma</w:t>
      </w:r>
      <w:r w:rsidR="000D5954" w:rsidRPr="00F53CF8">
        <w:rPr>
          <w:rFonts w:ascii="Arial Narrow" w:hAnsi="Arial Narrow" w:cs="Verdana"/>
          <w:sz w:val="13"/>
          <w:szCs w:val="13"/>
          <w:lang w:val="pl-PL"/>
        </w:rPr>
        <w:t xml:space="preserve"> </w:t>
      </w:r>
      <w:r w:rsidRPr="00F53CF8">
        <w:rPr>
          <w:rFonts w:ascii="Arial Narrow" w:hAnsi="Arial Narrow" w:cs="Verdana"/>
          <w:sz w:val="13"/>
          <w:szCs w:val="13"/>
          <w:lang w:val="pl-PL"/>
        </w:rPr>
        <w:t>powinna przede wszystkim wykorzystywać surowce pochodzące z recyclingu</w:t>
      </w:r>
      <w:r w:rsidR="000D5954">
        <w:rPr>
          <w:rFonts w:ascii="Arial Narrow" w:hAnsi="Arial Narrow" w:cs="Verdana"/>
          <w:sz w:val="13"/>
          <w:szCs w:val="13"/>
          <w:lang w:val="pl-PL"/>
        </w:rPr>
        <w:t xml:space="preserve"> oraz</w:t>
      </w:r>
      <w:r w:rsidRPr="00F53CF8">
        <w:rPr>
          <w:rFonts w:ascii="Arial Narrow" w:hAnsi="Arial Narrow" w:cs="Verdana"/>
          <w:sz w:val="13"/>
          <w:szCs w:val="13"/>
          <w:lang w:val="pl-PL"/>
        </w:rPr>
        <w:t xml:space="preserve"> przyczyniać się do rozwoju recyclingu i jego obszarów.</w:t>
      </w:r>
    </w:p>
    <w:p w14:paraId="232AB6B3" w14:textId="77777777" w:rsidR="00094FB1" w:rsidRPr="00F53CF8" w:rsidRDefault="00094FB1" w:rsidP="00094FB1">
      <w:pPr>
        <w:jc w:val="both"/>
        <w:rPr>
          <w:rFonts w:ascii="Arial Narrow" w:hAnsi="Arial Narrow" w:cs="Verdana"/>
          <w:b/>
          <w:sz w:val="13"/>
          <w:szCs w:val="13"/>
          <w:lang w:val="pl-PL"/>
        </w:rPr>
      </w:pPr>
      <w:r w:rsidRPr="00F53CF8">
        <w:rPr>
          <w:rFonts w:ascii="Arial Narrow" w:hAnsi="Arial Narrow" w:cs="Verdana"/>
          <w:b/>
          <w:bCs/>
          <w:sz w:val="13"/>
          <w:szCs w:val="13"/>
          <w:lang w:val="pl-PL"/>
        </w:rPr>
        <w:t>Logistyka</w:t>
      </w:r>
    </w:p>
    <w:p w14:paraId="38AFC4CC"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Firma</w:t>
      </w:r>
      <w:r w:rsidRPr="00F53CF8">
        <w:rPr>
          <w:rFonts w:ascii="Arial Narrow" w:hAnsi="Arial Narrow" w:cs="Verdana"/>
          <w:sz w:val="13"/>
          <w:szCs w:val="13"/>
          <w:lang w:val="pl-PL"/>
        </w:rPr>
        <w:t xml:space="preserve"> </w:t>
      </w:r>
      <w:r w:rsidR="00094FB1" w:rsidRPr="00F53CF8">
        <w:rPr>
          <w:rFonts w:ascii="Arial Narrow" w:hAnsi="Arial Narrow" w:cs="Verdana"/>
          <w:sz w:val="13"/>
          <w:szCs w:val="13"/>
          <w:lang w:val="pl-PL"/>
        </w:rPr>
        <w:t>zoptymalizuje transport, aby ograniczyć zużycie paliwa.</w:t>
      </w:r>
    </w:p>
    <w:p w14:paraId="4A1DA2CC" w14:textId="77777777" w:rsidR="00094FB1" w:rsidRPr="00F53CF8" w:rsidRDefault="00094FB1" w:rsidP="00094FB1">
      <w:pPr>
        <w:jc w:val="both"/>
        <w:rPr>
          <w:rFonts w:ascii="Arial Narrow" w:hAnsi="Arial Narrow" w:cs="Verdana"/>
          <w:b/>
          <w:sz w:val="13"/>
          <w:szCs w:val="13"/>
          <w:lang w:val="pl-PL"/>
        </w:rPr>
      </w:pPr>
      <w:r w:rsidRPr="00F53CF8">
        <w:rPr>
          <w:rFonts w:ascii="Arial Narrow" w:hAnsi="Arial Narrow" w:cs="Verdana"/>
          <w:b/>
          <w:bCs/>
          <w:sz w:val="13"/>
          <w:szCs w:val="13"/>
          <w:lang w:val="pl-PL"/>
        </w:rPr>
        <w:t>Woda</w:t>
      </w:r>
    </w:p>
    <w:p w14:paraId="6DFB3A08"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Firma</w:t>
      </w:r>
      <w:r w:rsidRPr="00F53CF8">
        <w:rPr>
          <w:rFonts w:ascii="Arial Narrow" w:hAnsi="Arial Narrow" w:cs="Verdana"/>
          <w:sz w:val="13"/>
          <w:szCs w:val="13"/>
          <w:lang w:val="pl-PL"/>
        </w:rPr>
        <w:t xml:space="preserve"> </w:t>
      </w:r>
      <w:r w:rsidR="00094FB1" w:rsidRPr="00F53CF8">
        <w:rPr>
          <w:rFonts w:ascii="Arial Narrow" w:hAnsi="Arial Narrow" w:cs="Verdana"/>
          <w:sz w:val="13"/>
          <w:szCs w:val="13"/>
          <w:lang w:val="pl-PL"/>
        </w:rPr>
        <w:t>ograniczy do minimum zużycie wody.</w:t>
      </w:r>
    </w:p>
    <w:p w14:paraId="59EE4183" w14:textId="77777777" w:rsidR="00094FB1" w:rsidRPr="00F53CF8" w:rsidRDefault="00094FB1" w:rsidP="00094FB1">
      <w:pPr>
        <w:jc w:val="both"/>
        <w:rPr>
          <w:rFonts w:ascii="Arial Narrow" w:hAnsi="Arial Narrow" w:cs="Verdana"/>
          <w:sz w:val="13"/>
          <w:szCs w:val="13"/>
          <w:lang w:val="pl-PL"/>
        </w:rPr>
      </w:pPr>
    </w:p>
    <w:p w14:paraId="24541B21" w14:textId="77777777" w:rsidR="00094FB1" w:rsidRPr="00F53CF8" w:rsidRDefault="00094FB1" w:rsidP="00094FB1">
      <w:pPr>
        <w:jc w:val="both"/>
        <w:rPr>
          <w:rFonts w:ascii="Arial Narrow" w:hAnsi="Arial Narrow" w:cs="Verdana"/>
          <w:b/>
          <w:sz w:val="13"/>
          <w:szCs w:val="13"/>
          <w:lang w:val="pl-PL"/>
        </w:rPr>
      </w:pPr>
      <w:r w:rsidRPr="00F53CF8">
        <w:rPr>
          <w:rFonts w:ascii="Arial Narrow" w:hAnsi="Arial Narrow" w:cs="Verdana"/>
          <w:b/>
          <w:bCs/>
          <w:sz w:val="13"/>
          <w:szCs w:val="13"/>
          <w:lang w:val="pl-PL"/>
        </w:rPr>
        <w:t>2 Środki chemiczne</w:t>
      </w:r>
    </w:p>
    <w:p w14:paraId="49A180FA"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Firma</w:t>
      </w:r>
      <w:r w:rsidRPr="00F53CF8">
        <w:rPr>
          <w:rFonts w:ascii="Arial Narrow" w:hAnsi="Arial Narrow" w:cs="Verdana"/>
          <w:sz w:val="13"/>
          <w:szCs w:val="13"/>
          <w:lang w:val="pl-PL"/>
        </w:rPr>
        <w:t xml:space="preserve"> </w:t>
      </w:r>
      <w:r w:rsidR="00094FB1" w:rsidRPr="00F53CF8">
        <w:rPr>
          <w:rFonts w:ascii="Arial Narrow" w:hAnsi="Arial Narrow" w:cs="Verdana"/>
          <w:sz w:val="13"/>
          <w:szCs w:val="13"/>
          <w:lang w:val="pl-PL"/>
        </w:rPr>
        <w:t>ograniczy wykorzystanie substancji chemicznych i nawozów oraz zaprzestanie wykorzystywać środki chemiczne i nawozy, które stanowią zagrożenie dla zdrowia konsumentów.</w:t>
      </w:r>
    </w:p>
    <w:p w14:paraId="53DDD54E" w14:textId="77777777" w:rsidR="00094FB1" w:rsidRPr="00F53CF8" w:rsidRDefault="00094FB1" w:rsidP="00094FB1">
      <w:pPr>
        <w:jc w:val="both"/>
        <w:rPr>
          <w:rFonts w:ascii="Arial Narrow" w:hAnsi="Arial Narrow" w:cs="Verdana"/>
          <w:sz w:val="13"/>
          <w:szCs w:val="13"/>
          <w:lang w:val="pl-PL"/>
        </w:rPr>
      </w:pPr>
    </w:p>
    <w:p w14:paraId="004CED0D" w14:textId="77777777" w:rsidR="00094FB1" w:rsidRPr="00F53CF8" w:rsidRDefault="00094FB1" w:rsidP="00094FB1">
      <w:pPr>
        <w:jc w:val="both"/>
        <w:rPr>
          <w:rFonts w:ascii="Arial Narrow" w:hAnsi="Arial Narrow" w:cs="Verdana"/>
          <w:b/>
          <w:sz w:val="13"/>
          <w:szCs w:val="13"/>
          <w:lang w:val="pl-PL"/>
        </w:rPr>
      </w:pPr>
      <w:r w:rsidRPr="00F53CF8">
        <w:rPr>
          <w:rFonts w:ascii="Arial Narrow" w:hAnsi="Arial Narrow" w:cs="Verdana"/>
          <w:b/>
          <w:bCs/>
          <w:sz w:val="13"/>
          <w:szCs w:val="13"/>
          <w:lang w:val="pl-PL"/>
        </w:rPr>
        <w:t>3 Zmiany klimatyczne i emisja gazów cieplarnianych</w:t>
      </w:r>
    </w:p>
    <w:p w14:paraId="222ECBCA"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w:t>
      </w:r>
      <w:r w:rsidR="00094FB1" w:rsidRPr="00F53CF8">
        <w:rPr>
          <w:rFonts w:ascii="Arial Narrow" w:hAnsi="Arial Narrow" w:cs="Verdana"/>
          <w:sz w:val="13"/>
          <w:szCs w:val="13"/>
          <w:lang w:val="pl-PL"/>
        </w:rPr>
        <w:t xml:space="preserve">a podejmie odpowiednie działania, by mierzyć poziom bezpośredniej i pośredniej emisji gazów cieplarnianych z różnych obszarów </w:t>
      </w:r>
      <w:r>
        <w:rPr>
          <w:rFonts w:ascii="Arial Narrow" w:hAnsi="Arial Narrow" w:cs="Verdana"/>
          <w:sz w:val="13"/>
          <w:szCs w:val="13"/>
          <w:lang w:val="pl-PL"/>
        </w:rPr>
        <w:t>swoj</w:t>
      </w:r>
      <w:r w:rsidR="00094FB1" w:rsidRPr="00F53CF8">
        <w:rPr>
          <w:rFonts w:ascii="Arial Narrow" w:hAnsi="Arial Narrow" w:cs="Verdana"/>
          <w:sz w:val="13"/>
          <w:szCs w:val="13"/>
          <w:lang w:val="pl-PL"/>
        </w:rPr>
        <w:t>ej działalności.</w:t>
      </w:r>
    </w:p>
    <w:p w14:paraId="784CC379"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w:t>
      </w:r>
      <w:r w:rsidR="00094FB1" w:rsidRPr="00F53CF8">
        <w:rPr>
          <w:rFonts w:ascii="Arial Narrow" w:hAnsi="Arial Narrow" w:cs="Verdana"/>
          <w:sz w:val="13"/>
          <w:szCs w:val="13"/>
          <w:lang w:val="pl-PL"/>
        </w:rPr>
        <w:t xml:space="preserve">a będzie działać na rzecz zminimalizowania swojej łącznej emisji gazów cieplarnianych. </w:t>
      </w:r>
    </w:p>
    <w:p w14:paraId="33F3DEEF" w14:textId="77777777" w:rsidR="00094FB1" w:rsidRPr="00F53CF8" w:rsidRDefault="00094FB1" w:rsidP="00094FB1">
      <w:pPr>
        <w:jc w:val="both"/>
        <w:rPr>
          <w:rFonts w:ascii="Arial Narrow" w:hAnsi="Arial Narrow" w:cs="Verdana"/>
          <w:sz w:val="13"/>
          <w:szCs w:val="13"/>
          <w:lang w:val="pl-PL"/>
        </w:rPr>
      </w:pPr>
    </w:p>
    <w:p w14:paraId="2DBC58E8" w14:textId="77777777" w:rsidR="00094FB1" w:rsidRPr="00F53CF8" w:rsidRDefault="00094FB1" w:rsidP="00094FB1">
      <w:pPr>
        <w:jc w:val="both"/>
        <w:rPr>
          <w:rFonts w:ascii="Arial Narrow" w:hAnsi="Arial Narrow" w:cs="Verdana"/>
          <w:b/>
          <w:sz w:val="13"/>
          <w:szCs w:val="13"/>
          <w:lang w:val="pl-PL"/>
        </w:rPr>
      </w:pPr>
      <w:r w:rsidRPr="00F53CF8">
        <w:rPr>
          <w:rFonts w:ascii="Arial Narrow" w:hAnsi="Arial Narrow" w:cs="Verdana"/>
          <w:b/>
          <w:bCs/>
          <w:sz w:val="13"/>
          <w:szCs w:val="13"/>
          <w:lang w:val="pl-PL"/>
        </w:rPr>
        <w:t>4 Zarządzanie środowiskiem</w:t>
      </w:r>
    </w:p>
    <w:p w14:paraId="2DAB8D35"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w:t>
      </w:r>
      <w:r w:rsidR="00094FB1" w:rsidRPr="00F53CF8">
        <w:rPr>
          <w:rFonts w:ascii="Arial Narrow" w:hAnsi="Arial Narrow" w:cs="Verdana"/>
          <w:sz w:val="13"/>
          <w:szCs w:val="13"/>
          <w:lang w:val="pl-PL"/>
        </w:rPr>
        <w:t xml:space="preserve">a będzie podejmować działania, by mierzyć i kontrolować ryzyka dla środowiska naturalnego. </w:t>
      </w:r>
    </w:p>
    <w:p w14:paraId="2954E453"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w:t>
      </w:r>
      <w:r w:rsidR="00094FB1" w:rsidRPr="00F53CF8">
        <w:rPr>
          <w:rFonts w:ascii="Arial Narrow" w:hAnsi="Arial Narrow" w:cs="Verdana"/>
          <w:sz w:val="13"/>
          <w:szCs w:val="13"/>
          <w:lang w:val="pl-PL"/>
        </w:rPr>
        <w:t>a będzie podejmować inicjatywy, by mierzyć ilość przewożonych, importowanych oraz niebezpiecznych odpadów w rozumieniu konwencji bazylejskiej.</w:t>
      </w:r>
    </w:p>
    <w:p w14:paraId="38C8153A"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Firm</w:t>
      </w:r>
      <w:r w:rsidR="00094FB1" w:rsidRPr="00F53CF8">
        <w:rPr>
          <w:rFonts w:ascii="Arial Narrow" w:hAnsi="Arial Narrow" w:cs="Verdana"/>
          <w:sz w:val="13"/>
          <w:szCs w:val="13"/>
          <w:lang w:val="pl-PL"/>
        </w:rPr>
        <w:t>a będzie dążyć do wprowadzenia w życie systemu zarządzania środowiskiem uznanego przez władze krajowe/międzynarodowe.</w:t>
      </w:r>
    </w:p>
    <w:p w14:paraId="6EE31A13" w14:textId="77777777" w:rsidR="00B65817" w:rsidRPr="00F53CF8" w:rsidRDefault="00B65817" w:rsidP="00094FB1">
      <w:pPr>
        <w:jc w:val="both"/>
        <w:rPr>
          <w:rFonts w:ascii="Arial Narrow" w:hAnsi="Arial Narrow" w:cs="Verdana"/>
          <w:b/>
          <w:sz w:val="13"/>
          <w:szCs w:val="13"/>
          <w:lang w:val="pl-PL"/>
        </w:rPr>
      </w:pPr>
    </w:p>
    <w:p w14:paraId="196C3A19" w14:textId="77777777" w:rsidR="00B65817" w:rsidRPr="00F53CF8" w:rsidRDefault="00B65817" w:rsidP="00094FB1">
      <w:pPr>
        <w:jc w:val="both"/>
        <w:rPr>
          <w:rFonts w:ascii="Arial Narrow" w:hAnsi="Arial Narrow" w:cs="Verdana"/>
          <w:b/>
          <w:sz w:val="13"/>
          <w:szCs w:val="13"/>
          <w:lang w:val="pl-PL"/>
        </w:rPr>
      </w:pPr>
    </w:p>
    <w:p w14:paraId="67FD99D6" w14:textId="77777777" w:rsidR="00094FB1" w:rsidRPr="00F53CF8" w:rsidRDefault="00094FB1" w:rsidP="00094FB1">
      <w:pPr>
        <w:jc w:val="both"/>
        <w:rPr>
          <w:rFonts w:ascii="Arial Narrow" w:hAnsi="Arial Narrow" w:cs="Verdana"/>
          <w:b/>
          <w:sz w:val="13"/>
          <w:szCs w:val="13"/>
          <w:lang w:val="pl-PL"/>
        </w:rPr>
      </w:pPr>
      <w:r w:rsidRPr="00F53CF8">
        <w:rPr>
          <w:rFonts w:ascii="Arial Narrow" w:hAnsi="Arial Narrow" w:cs="Verdana"/>
          <w:b/>
          <w:bCs/>
          <w:sz w:val="13"/>
          <w:szCs w:val="13"/>
          <w:lang w:val="pl-PL"/>
        </w:rPr>
        <w:t xml:space="preserve">5 </w:t>
      </w:r>
      <w:r w:rsidR="000D5954">
        <w:rPr>
          <w:rFonts w:ascii="Arial Narrow" w:hAnsi="Arial Narrow" w:cs="Verdana"/>
          <w:b/>
          <w:bCs/>
          <w:sz w:val="13"/>
          <w:szCs w:val="13"/>
          <w:lang w:val="pl-PL"/>
        </w:rPr>
        <w:t>Testy na zwierzętach</w:t>
      </w:r>
    </w:p>
    <w:p w14:paraId="07038EE5" w14:textId="77777777" w:rsidR="00094FB1" w:rsidRPr="00F53CF8" w:rsidRDefault="00094FB1" w:rsidP="00BA1052">
      <w:pPr>
        <w:jc w:val="both"/>
        <w:rPr>
          <w:rFonts w:ascii="Arial Narrow" w:hAnsi="Arial Narrow" w:cs="Verdana"/>
          <w:sz w:val="13"/>
          <w:szCs w:val="13"/>
          <w:lang w:val="pl-PL"/>
        </w:rPr>
      </w:pPr>
      <w:r w:rsidRPr="00F53CF8">
        <w:rPr>
          <w:rFonts w:ascii="Arial Narrow" w:hAnsi="Arial Narrow" w:cs="Verdana"/>
          <w:sz w:val="13"/>
          <w:szCs w:val="13"/>
          <w:lang w:val="pl-PL"/>
        </w:rPr>
        <w:t xml:space="preserve">Dostawcy, którzy dostarczają </w:t>
      </w:r>
      <w:r w:rsidR="000D5954" w:rsidRPr="00F53CF8">
        <w:rPr>
          <w:rFonts w:ascii="Arial Narrow" w:hAnsi="Arial Narrow" w:cs="Verdana"/>
          <w:sz w:val="13"/>
          <w:szCs w:val="13"/>
          <w:lang w:val="pl-PL"/>
        </w:rPr>
        <w:t xml:space="preserve">do </w:t>
      </w:r>
      <w:r w:rsidR="00BA1052" w:rsidRPr="00BA1052">
        <w:rPr>
          <w:rFonts w:ascii="Arial Narrow" w:hAnsi="Arial Narrow"/>
          <w:sz w:val="13"/>
          <w:szCs w:val="13"/>
          <w:lang w:val="pl-PL"/>
        </w:rPr>
        <w:t xml:space="preserve"> </w:t>
      </w:r>
      <w:r w:rsidR="001463E8">
        <w:rPr>
          <w:rFonts w:ascii="Arial Narrow" w:hAnsi="Arial Narrow"/>
          <w:sz w:val="13"/>
          <w:szCs w:val="13"/>
          <w:lang w:val="pl-PL"/>
        </w:rPr>
        <w:t>Kupującego</w:t>
      </w:r>
      <w:r w:rsidR="000D5954" w:rsidRPr="00F53CF8">
        <w:rPr>
          <w:rFonts w:ascii="Arial Narrow" w:hAnsi="Arial Narrow" w:cs="Verdana"/>
          <w:sz w:val="13"/>
          <w:szCs w:val="13"/>
          <w:lang w:val="pl-PL"/>
        </w:rPr>
        <w:t xml:space="preserve"> </w:t>
      </w:r>
      <w:r w:rsidRPr="00F53CF8">
        <w:rPr>
          <w:rFonts w:ascii="Arial Narrow" w:hAnsi="Arial Narrow" w:cs="Verdana"/>
          <w:sz w:val="13"/>
          <w:szCs w:val="13"/>
          <w:lang w:val="pl-PL"/>
        </w:rPr>
        <w:t>mleko lub mięso</w:t>
      </w:r>
      <w:r w:rsidR="000D5954">
        <w:rPr>
          <w:rFonts w:ascii="Arial Narrow" w:hAnsi="Arial Narrow" w:cs="Verdana"/>
          <w:sz w:val="13"/>
          <w:szCs w:val="13"/>
          <w:lang w:val="pl-PL"/>
        </w:rPr>
        <w:t>,</w:t>
      </w:r>
      <w:r w:rsidRPr="00F53CF8">
        <w:rPr>
          <w:rFonts w:ascii="Arial Narrow" w:hAnsi="Arial Narrow" w:cs="Verdana"/>
          <w:sz w:val="13"/>
          <w:szCs w:val="13"/>
          <w:lang w:val="pl-PL"/>
        </w:rPr>
        <w:t xml:space="preserve"> powinni podjąć działania mające na celu ochronę dobrostanu ich żywego inwentarza. Nie należy przeprowadzać testów na zwierzętach, jeśli jest dostępna możliwa do wykorzystania w praktyce i zadowalająca z naukowego punktu widzenia metoda pozwalająca na uzyskanie podobnych wyników, bez wykorzystania zwierząt.</w:t>
      </w:r>
    </w:p>
    <w:p w14:paraId="2E8DAD1A" w14:textId="77777777" w:rsidR="00094FB1" w:rsidRPr="00F53CF8" w:rsidRDefault="00094FB1" w:rsidP="00094FB1">
      <w:pPr>
        <w:rPr>
          <w:rFonts w:ascii="Arial Narrow" w:hAnsi="Arial Narrow" w:cs="Verdana"/>
          <w:sz w:val="13"/>
          <w:szCs w:val="13"/>
          <w:lang w:val="pl-PL"/>
        </w:rPr>
      </w:pPr>
    </w:p>
    <w:p w14:paraId="0C3683FB" w14:textId="77777777" w:rsidR="00094FB1" w:rsidRPr="00F53CF8" w:rsidRDefault="00094FB1" w:rsidP="00094FB1">
      <w:pPr>
        <w:rPr>
          <w:rFonts w:ascii="Arial Narrow" w:hAnsi="Arial Narrow" w:cs="Verdana"/>
          <w:sz w:val="13"/>
          <w:szCs w:val="13"/>
          <w:lang w:val="pl-PL"/>
        </w:rPr>
      </w:pPr>
    </w:p>
    <w:p w14:paraId="2271FD3E" w14:textId="77777777" w:rsidR="00094FB1" w:rsidRPr="00F53CF8" w:rsidRDefault="00094FB1" w:rsidP="00094FB1">
      <w:pPr>
        <w:rPr>
          <w:rFonts w:ascii="Arial Narrow" w:hAnsi="Arial Narrow" w:cs="Verdana"/>
          <w:caps/>
          <w:sz w:val="13"/>
          <w:szCs w:val="13"/>
          <w:u w:val="single"/>
          <w:lang w:val="pl-PL"/>
        </w:rPr>
      </w:pPr>
      <w:r w:rsidRPr="00F53CF8">
        <w:rPr>
          <w:rFonts w:ascii="Arial Narrow" w:hAnsi="Arial Narrow" w:cs="Verdana"/>
          <w:b/>
          <w:bCs/>
          <w:sz w:val="13"/>
          <w:szCs w:val="13"/>
          <w:u w:val="single"/>
          <w:lang w:val="pl-PL"/>
        </w:rPr>
        <w:t xml:space="preserve">ZAŁĄCZNIK 3 </w:t>
      </w:r>
      <w:r w:rsidRPr="00F53CF8">
        <w:rPr>
          <w:rFonts w:ascii="Arial Narrow" w:hAnsi="Arial Narrow" w:cs="Arial"/>
          <w:b/>
          <w:bCs/>
          <w:sz w:val="13"/>
          <w:szCs w:val="13"/>
          <w:u w:val="single"/>
          <w:lang w:val="pl-PL"/>
        </w:rPr>
        <w:t>–</w:t>
      </w:r>
      <w:r w:rsidRPr="00F53CF8">
        <w:rPr>
          <w:rFonts w:ascii="Arial Narrow" w:hAnsi="Arial Narrow" w:cs="Verdana"/>
          <w:b/>
          <w:bCs/>
          <w:caps/>
          <w:sz w:val="13"/>
          <w:szCs w:val="13"/>
          <w:u w:val="single"/>
          <w:lang w:val="pl-PL"/>
        </w:rPr>
        <w:t>Zasady etyki biznes</w:t>
      </w:r>
      <w:r w:rsidR="000D5954">
        <w:rPr>
          <w:rFonts w:ascii="Arial Narrow" w:hAnsi="Arial Narrow" w:cs="Verdana"/>
          <w:b/>
          <w:bCs/>
          <w:caps/>
          <w:sz w:val="13"/>
          <w:szCs w:val="13"/>
          <w:u w:val="single"/>
          <w:lang w:val="pl-PL"/>
        </w:rPr>
        <w:t>U</w:t>
      </w:r>
    </w:p>
    <w:p w14:paraId="0A0CEAD3" w14:textId="77777777" w:rsidR="00094FB1" w:rsidRPr="00F53CF8" w:rsidRDefault="00094FB1" w:rsidP="00094FB1">
      <w:pPr>
        <w:rPr>
          <w:rFonts w:ascii="Arial Narrow" w:hAnsi="Arial Narrow" w:cs="Verdana"/>
          <w:b/>
          <w:sz w:val="13"/>
          <w:szCs w:val="13"/>
          <w:lang w:val="pl-PL"/>
        </w:rPr>
      </w:pPr>
    </w:p>
    <w:p w14:paraId="2C995614" w14:textId="77777777" w:rsidR="00094FB1" w:rsidRPr="00F53CF8" w:rsidRDefault="00094FB1" w:rsidP="005D4C45">
      <w:pPr>
        <w:jc w:val="both"/>
        <w:rPr>
          <w:rFonts w:ascii="Arial Narrow" w:hAnsi="Arial Narrow" w:cs="Verdana"/>
          <w:sz w:val="13"/>
          <w:szCs w:val="13"/>
          <w:lang w:val="pl-PL"/>
        </w:rPr>
      </w:pPr>
      <w:r w:rsidRPr="00F53CF8">
        <w:rPr>
          <w:rFonts w:ascii="Arial Narrow" w:hAnsi="Arial Narrow" w:cs="Verdana"/>
          <w:sz w:val="13"/>
          <w:szCs w:val="13"/>
          <w:lang w:val="pl-PL"/>
        </w:rPr>
        <w:t xml:space="preserve">Od naszych dostawców oczekujemy postępowania zgodnie z najwyższymi standardami etycznymi, moralnymi i prawnymi. W szczególności oczekujemy, że nasi dostawcy, ich pośrednicy i wykonawcy zapoznają się i wypełnią wszystkie wynikające z przepisów prawa i niniejszej umowy zobowiązania mające zastosowanie do prowadzonej przez nich działalności. </w:t>
      </w:r>
      <w:r w:rsidR="005D4C45" w:rsidRPr="005D4C45">
        <w:rPr>
          <w:rFonts w:ascii="Arial Narrow" w:hAnsi="Arial Narrow"/>
          <w:sz w:val="13"/>
          <w:szCs w:val="13"/>
          <w:lang w:val="pl-PL"/>
        </w:rPr>
        <w:t xml:space="preserve"> </w:t>
      </w:r>
      <w:r w:rsidR="005D4C45" w:rsidRPr="00F53CF8">
        <w:rPr>
          <w:rFonts w:ascii="Arial Narrow" w:hAnsi="Arial Narrow"/>
          <w:sz w:val="13"/>
          <w:szCs w:val="13"/>
          <w:lang w:val="pl-PL"/>
        </w:rPr>
        <w:t>Kupujący</w:t>
      </w:r>
      <w:r w:rsidRPr="00F53CF8">
        <w:rPr>
          <w:rFonts w:ascii="Arial Narrow" w:hAnsi="Arial Narrow" w:cs="Verdana"/>
          <w:sz w:val="13"/>
          <w:szCs w:val="13"/>
          <w:lang w:val="pl-PL"/>
        </w:rPr>
        <w:t xml:space="preserve"> nie będzie akceptować postępowania (nawet</w:t>
      </w:r>
      <w:r w:rsidR="00BB5E6D" w:rsidRPr="00F53CF8">
        <w:rPr>
          <w:rFonts w:ascii="Arial Narrow" w:hAnsi="Arial Narrow" w:cs="Verdana"/>
          <w:sz w:val="13"/>
          <w:szCs w:val="13"/>
          <w:lang w:val="pl-PL"/>
        </w:rPr>
        <w:t>,</w:t>
      </w:r>
      <w:r w:rsidRPr="00F53CF8">
        <w:rPr>
          <w:rFonts w:ascii="Arial Narrow" w:hAnsi="Arial Narrow" w:cs="Verdana"/>
          <w:sz w:val="13"/>
          <w:szCs w:val="13"/>
          <w:lang w:val="pl-PL"/>
        </w:rPr>
        <w:t xml:space="preserve"> jeśli wynika ono z zaniechania), kt</w:t>
      </w:r>
      <w:r w:rsidR="003E4CF3" w:rsidRPr="00F53CF8">
        <w:rPr>
          <w:rFonts w:ascii="Arial Narrow" w:hAnsi="Arial Narrow" w:cs="Verdana"/>
          <w:sz w:val="13"/>
          <w:szCs w:val="13"/>
          <w:lang w:val="pl-PL"/>
        </w:rPr>
        <w:t>ó</w:t>
      </w:r>
      <w:r w:rsidRPr="00F53CF8">
        <w:rPr>
          <w:rFonts w:ascii="Arial Narrow" w:hAnsi="Arial Narrow" w:cs="Verdana"/>
          <w:sz w:val="13"/>
          <w:szCs w:val="13"/>
          <w:lang w:val="pl-PL"/>
        </w:rPr>
        <w:t>re jest niezgodne z prawem lub stanowi naruszenie powyższych obowiązków.</w:t>
      </w:r>
      <w:r w:rsidR="00F53CF8">
        <w:rPr>
          <w:rFonts w:ascii="Arial Narrow" w:hAnsi="Arial Narrow" w:cs="Verdana"/>
          <w:sz w:val="13"/>
          <w:szCs w:val="13"/>
          <w:lang w:val="pl-PL"/>
        </w:rPr>
        <w:t xml:space="preserve"> </w:t>
      </w:r>
    </w:p>
    <w:p w14:paraId="1188044D" w14:textId="77777777" w:rsidR="00094FB1" w:rsidRPr="00F53CF8" w:rsidRDefault="00094FB1" w:rsidP="00094FB1">
      <w:pPr>
        <w:jc w:val="both"/>
        <w:rPr>
          <w:rFonts w:ascii="Arial Narrow" w:hAnsi="Arial Narrow" w:cs="Verdana"/>
          <w:sz w:val="13"/>
          <w:szCs w:val="13"/>
          <w:lang w:val="pl-PL"/>
        </w:rPr>
      </w:pPr>
    </w:p>
    <w:p w14:paraId="2A19B8F1" w14:textId="77777777" w:rsidR="00094FB1" w:rsidRPr="00F53CF8" w:rsidRDefault="000D5954" w:rsidP="00094FB1">
      <w:pPr>
        <w:jc w:val="both"/>
        <w:rPr>
          <w:rFonts w:ascii="Arial Narrow" w:hAnsi="Arial Narrow" w:cs="Verdana"/>
          <w:sz w:val="13"/>
          <w:szCs w:val="13"/>
          <w:lang w:val="pl-PL"/>
        </w:rPr>
      </w:pPr>
      <w:r>
        <w:rPr>
          <w:rFonts w:ascii="Arial Narrow" w:hAnsi="Arial Narrow" w:cs="Verdana"/>
          <w:sz w:val="13"/>
          <w:szCs w:val="13"/>
          <w:lang w:val="pl-PL"/>
        </w:rPr>
        <w:t>Ponadto</w:t>
      </w:r>
      <w:r w:rsidR="00094FB1" w:rsidRPr="00F53CF8">
        <w:rPr>
          <w:rFonts w:ascii="Arial Narrow" w:hAnsi="Arial Narrow" w:cs="Verdana"/>
          <w:sz w:val="13"/>
          <w:szCs w:val="13"/>
          <w:lang w:val="pl-PL"/>
        </w:rPr>
        <w:t xml:space="preserve"> zabrania się wręczania lub przyjmowania wszelkich upominków, form gościn</w:t>
      </w:r>
      <w:r w:rsidR="003E4CF3" w:rsidRPr="00F53CF8">
        <w:rPr>
          <w:rFonts w:ascii="Arial Narrow" w:hAnsi="Arial Narrow" w:cs="Verdana"/>
          <w:sz w:val="13"/>
          <w:szCs w:val="13"/>
          <w:lang w:val="pl-PL"/>
        </w:rPr>
        <w:t>n</w:t>
      </w:r>
      <w:r w:rsidR="00094FB1" w:rsidRPr="00F53CF8">
        <w:rPr>
          <w:rFonts w:ascii="Arial Narrow" w:hAnsi="Arial Narrow" w:cs="Verdana"/>
          <w:sz w:val="13"/>
          <w:szCs w:val="13"/>
          <w:lang w:val="pl-PL"/>
        </w:rPr>
        <w:t>ości lub zwrotu kosztów, jeśli mogą mieć one wpływ na wynik transakcji biznesowej i nie mają uzasadnienia w danej sytuacji.</w:t>
      </w:r>
    </w:p>
    <w:p w14:paraId="37D8CD84" w14:textId="77777777" w:rsidR="00094FB1" w:rsidRPr="00F53CF8" w:rsidRDefault="00094FB1" w:rsidP="00094FB1">
      <w:pPr>
        <w:rPr>
          <w:rFonts w:ascii="Arial Narrow" w:hAnsi="Arial Narrow" w:cs="Verdana"/>
          <w:sz w:val="13"/>
          <w:szCs w:val="13"/>
          <w:lang w:val="pl-PL"/>
        </w:rPr>
      </w:pPr>
    </w:p>
    <w:p w14:paraId="1351243C" w14:textId="77777777" w:rsidR="00094FB1" w:rsidRPr="00F53CF8" w:rsidRDefault="00094FB1"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p>
    <w:p w14:paraId="2AE7DF20" w14:textId="77777777" w:rsidR="00094FB1" w:rsidRPr="00F53CF8" w:rsidRDefault="000D5954"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r>
        <w:rPr>
          <w:rFonts w:ascii="Arial Narrow" w:hAnsi="Arial Narrow"/>
          <w:sz w:val="18"/>
          <w:u w:val="single"/>
          <w:lang w:val="pl-PL"/>
        </w:rPr>
        <w:t>Firm</w:t>
      </w:r>
      <w:r w:rsidR="00633A9C" w:rsidRPr="00F53CF8">
        <w:rPr>
          <w:rFonts w:ascii="Arial Narrow" w:hAnsi="Arial Narrow"/>
          <w:sz w:val="18"/>
          <w:u w:val="single"/>
          <w:lang w:val="pl-PL"/>
        </w:rPr>
        <w:t xml:space="preserve">a: </w:t>
      </w:r>
    </w:p>
    <w:p w14:paraId="1C67937D" w14:textId="77777777" w:rsidR="00094FB1" w:rsidRPr="00F53CF8" w:rsidRDefault="00094FB1"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p>
    <w:p w14:paraId="4C91D31D" w14:textId="77777777" w:rsidR="00094FB1" w:rsidRPr="00F53CF8" w:rsidRDefault="00094FB1"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r w:rsidRPr="00F53CF8">
        <w:rPr>
          <w:rFonts w:ascii="Arial Narrow" w:hAnsi="Arial Narrow"/>
          <w:sz w:val="18"/>
          <w:u w:val="single"/>
          <w:lang w:val="pl-PL"/>
        </w:rPr>
        <w:t xml:space="preserve">Data: </w:t>
      </w:r>
    </w:p>
    <w:p w14:paraId="115CDBED" w14:textId="77777777" w:rsidR="00094FB1" w:rsidRPr="00F53CF8" w:rsidRDefault="00094FB1"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p>
    <w:p w14:paraId="326DC527" w14:textId="77777777" w:rsidR="00094FB1" w:rsidRPr="00F53CF8" w:rsidRDefault="00094FB1"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r w:rsidRPr="00F53CF8">
        <w:rPr>
          <w:rFonts w:ascii="Arial Narrow" w:hAnsi="Arial Narrow"/>
          <w:sz w:val="18"/>
          <w:u w:val="single"/>
          <w:lang w:val="pl-PL"/>
        </w:rPr>
        <w:t>Podpis:</w:t>
      </w:r>
    </w:p>
    <w:p w14:paraId="38312988" w14:textId="77777777" w:rsidR="00633A9C" w:rsidRPr="00F53CF8" w:rsidRDefault="00633A9C"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p>
    <w:p w14:paraId="5113215E" w14:textId="77777777" w:rsidR="00094FB1" w:rsidRPr="00F53CF8" w:rsidRDefault="00094FB1" w:rsidP="00094FB1">
      <w:pPr>
        <w:pBdr>
          <w:top w:val="single" w:sz="4" w:space="1" w:color="auto"/>
          <w:left w:val="single" w:sz="4" w:space="4" w:color="auto"/>
          <w:bottom w:val="single" w:sz="4" w:space="1" w:color="auto"/>
          <w:right w:val="single" w:sz="4" w:space="4" w:color="auto"/>
        </w:pBdr>
        <w:rPr>
          <w:rFonts w:ascii="Arial Narrow" w:hAnsi="Arial Narrow"/>
          <w:sz w:val="18"/>
          <w:u w:val="single"/>
          <w:lang w:val="pl-PL"/>
        </w:rPr>
      </w:pPr>
    </w:p>
    <w:p w14:paraId="65F4009E" w14:textId="77777777" w:rsidR="00094FB1" w:rsidRPr="00F53CF8" w:rsidRDefault="00094FB1" w:rsidP="00094FB1">
      <w:pPr>
        <w:jc w:val="both"/>
        <w:rPr>
          <w:rFonts w:ascii="Arial Narrow" w:hAnsi="Arial Narrow"/>
          <w:lang w:val="pl-PL"/>
        </w:rPr>
      </w:pPr>
    </w:p>
    <w:p w14:paraId="5CC895B2" w14:textId="77777777" w:rsidR="00F02DBB" w:rsidRPr="00F53CF8" w:rsidRDefault="00F02DBB" w:rsidP="007B5587">
      <w:pPr>
        <w:jc w:val="both"/>
        <w:rPr>
          <w:rFonts w:ascii="Arial Narrow" w:hAnsi="Arial Narrow"/>
          <w:lang w:val="pl-PL"/>
        </w:rPr>
      </w:pPr>
    </w:p>
    <w:sectPr w:rsidR="00F02DBB" w:rsidRPr="00F53CF8" w:rsidSect="00884442">
      <w:footerReference w:type="default" r:id="rId8"/>
      <w:headerReference w:type="first" r:id="rId9"/>
      <w:footerReference w:type="first" r:id="rId10"/>
      <w:pgSz w:w="11907" w:h="16840" w:code="9"/>
      <w:pgMar w:top="675" w:right="425" w:bottom="567" w:left="425" w:header="295" w:footer="204" w:gutter="0"/>
      <w:cols w:num="3"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2239" w14:textId="77777777" w:rsidR="00ED3682" w:rsidRDefault="00ED3682" w:rsidP="00D54FFA">
      <w:r>
        <w:separator/>
      </w:r>
    </w:p>
  </w:endnote>
  <w:endnote w:type="continuationSeparator" w:id="0">
    <w:p w14:paraId="004D944A" w14:textId="77777777" w:rsidR="00ED3682" w:rsidRDefault="00ED3682" w:rsidP="00D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001F" w14:textId="77777777" w:rsidR="00964999" w:rsidRDefault="00964999" w:rsidP="00FE5D4D">
    <w:pPr>
      <w:pStyle w:val="Footer"/>
      <w:tabs>
        <w:tab w:val="clear" w:pos="9072"/>
        <w:tab w:val="left" w:pos="8647"/>
        <w:tab w:val="right" w:pos="11057"/>
      </w:tabs>
      <w:rPr>
        <w:rFonts w:ascii="Arial Narrow" w:hAnsi="Arial Narrow"/>
        <w:sz w:val="13"/>
        <w:szCs w:val="13"/>
      </w:rPr>
    </w:pPr>
  </w:p>
  <w:p w14:paraId="33448432" w14:textId="77777777" w:rsidR="00964999" w:rsidRPr="007B5587" w:rsidRDefault="00C43778" w:rsidP="00FE5D4D">
    <w:pPr>
      <w:pStyle w:val="Footer"/>
      <w:pBdr>
        <w:top w:val="single" w:sz="4" w:space="1" w:color="auto"/>
      </w:pBdr>
      <w:tabs>
        <w:tab w:val="clear" w:pos="9072"/>
        <w:tab w:val="left" w:pos="8647"/>
        <w:tab w:val="right" w:pos="11057"/>
      </w:tabs>
      <w:rPr>
        <w:rFonts w:ascii="Arial Narrow" w:hAnsi="Arial Narrow"/>
        <w:sz w:val="13"/>
        <w:szCs w:val="13"/>
      </w:rPr>
    </w:pPr>
    <w:r w:rsidRPr="00F53CF8">
      <w:rPr>
        <w:rFonts w:ascii="Arial Narrow" w:hAnsi="Arial Narrow"/>
        <w:sz w:val="13"/>
        <w:szCs w:val="13"/>
        <w:lang w:val="pl-PL"/>
      </w:rPr>
      <w:t xml:space="preserve">GTCP Danone </w:t>
    </w:r>
    <w:proofErr w:type="spellStart"/>
    <w:r w:rsidRPr="00F53CF8">
      <w:rPr>
        <w:rFonts w:ascii="Arial Narrow" w:hAnsi="Arial Narrow"/>
        <w:sz w:val="13"/>
        <w:szCs w:val="13"/>
        <w:lang w:val="pl-PL"/>
      </w:rPr>
      <w:t>Eaux</w:t>
    </w:r>
    <w:proofErr w:type="spellEnd"/>
    <w:r w:rsidRPr="00F53CF8">
      <w:rPr>
        <w:rFonts w:ascii="Arial Narrow" w:hAnsi="Arial Narrow"/>
        <w:sz w:val="13"/>
        <w:szCs w:val="13"/>
        <w:lang w:val="pl-PL"/>
      </w:rPr>
      <w:t xml:space="preserve"> France – Towary i usługi – marzec 2014 r.</w:t>
    </w:r>
    <w:r w:rsidRPr="00F53CF8">
      <w:rPr>
        <w:rFonts w:ascii="Arial Narrow" w:hAnsi="Arial Narrow"/>
        <w:sz w:val="13"/>
        <w:szCs w:val="13"/>
        <w:lang w:val="pl-PL"/>
      </w:rPr>
      <w:tab/>
    </w:r>
    <w:r w:rsidRPr="00F53CF8">
      <w:rPr>
        <w:rFonts w:ascii="Arial Narrow" w:hAnsi="Arial Narrow"/>
        <w:sz w:val="13"/>
        <w:szCs w:val="13"/>
        <w:lang w:val="pl-PL"/>
      </w:rPr>
      <w:tab/>
    </w:r>
    <w:r w:rsidRPr="00F53CF8">
      <w:rPr>
        <w:rFonts w:ascii="Arial Narrow" w:hAnsi="Arial Narrow"/>
        <w:sz w:val="13"/>
        <w:szCs w:val="13"/>
        <w:lang w:val="pl-PL"/>
      </w:rPr>
      <w:tab/>
    </w:r>
    <w:proofErr w:type="spellStart"/>
    <w:r>
      <w:rPr>
        <w:rFonts w:ascii="Arial Narrow" w:hAnsi="Arial Narrow"/>
        <w:sz w:val="13"/>
        <w:szCs w:val="13"/>
      </w:rPr>
      <w:t>Strona</w:t>
    </w:r>
    <w:proofErr w:type="spellEnd"/>
    <w:r>
      <w:rPr>
        <w:rFonts w:ascii="Arial Narrow" w:hAnsi="Arial Narrow"/>
        <w:sz w:val="13"/>
        <w:szCs w:val="13"/>
      </w:rPr>
      <w:t xml:space="preserve"> </w:t>
    </w:r>
    <w:r w:rsidR="002A5B7F">
      <w:rPr>
        <w:rFonts w:ascii="Arial Narrow" w:hAnsi="Arial Narrow"/>
        <w:sz w:val="13"/>
        <w:szCs w:val="13"/>
      </w:rPr>
      <w:fldChar w:fldCharType="begin"/>
    </w:r>
    <w:r>
      <w:rPr>
        <w:rFonts w:ascii="Arial Narrow" w:hAnsi="Arial Narrow"/>
        <w:sz w:val="13"/>
        <w:szCs w:val="13"/>
      </w:rPr>
      <w:instrText>PAGE  \* Arabic  \* MERGEFORMAT</w:instrText>
    </w:r>
    <w:r w:rsidR="002A5B7F">
      <w:rPr>
        <w:rFonts w:ascii="Arial Narrow" w:hAnsi="Arial Narrow"/>
        <w:sz w:val="13"/>
        <w:szCs w:val="13"/>
      </w:rPr>
      <w:fldChar w:fldCharType="separate"/>
    </w:r>
    <w:r w:rsidR="006307E7">
      <w:rPr>
        <w:rFonts w:ascii="Arial Narrow" w:hAnsi="Arial Narrow"/>
        <w:noProof/>
        <w:sz w:val="13"/>
        <w:szCs w:val="13"/>
      </w:rPr>
      <w:t>2</w:t>
    </w:r>
    <w:r w:rsidR="002A5B7F">
      <w:rPr>
        <w:rFonts w:ascii="Arial Narrow" w:hAnsi="Arial Narrow"/>
        <w:sz w:val="13"/>
        <w:szCs w:val="13"/>
      </w:rPr>
      <w:fldChar w:fldCharType="end"/>
    </w:r>
    <w:r>
      <w:rPr>
        <w:rFonts w:ascii="Arial Narrow" w:hAnsi="Arial Narrow"/>
        <w:sz w:val="13"/>
        <w:szCs w:val="13"/>
      </w:rPr>
      <w:t xml:space="preserve"> </w:t>
    </w:r>
    <w:r w:rsidR="00BB5E6D">
      <w:rPr>
        <w:rFonts w:ascii="Arial Narrow" w:hAnsi="Arial Narrow"/>
        <w:sz w:val="13"/>
        <w:szCs w:val="13"/>
      </w:rPr>
      <w:t>z</w:t>
    </w:r>
    <w:r>
      <w:rPr>
        <w:rFonts w:ascii="Arial Narrow" w:hAnsi="Arial Narrow"/>
        <w:sz w:val="13"/>
        <w:szCs w:val="13"/>
      </w:rPr>
      <w:t xml:space="preserve"> </w:t>
    </w:r>
    <w:r w:rsidR="00ED3682">
      <w:fldChar w:fldCharType="begin"/>
    </w:r>
    <w:r w:rsidR="00ED3682">
      <w:instrText>NUMPAGES  \* Arabic  \* MERGEFORMAT</w:instrText>
    </w:r>
    <w:r w:rsidR="00ED3682">
      <w:fldChar w:fldCharType="separate"/>
    </w:r>
    <w:r w:rsidR="006307E7" w:rsidRPr="006307E7">
      <w:rPr>
        <w:rFonts w:ascii="Arial Narrow" w:hAnsi="Arial Narrow"/>
        <w:noProof/>
        <w:sz w:val="13"/>
        <w:szCs w:val="13"/>
      </w:rPr>
      <w:t>2</w:t>
    </w:r>
    <w:r w:rsidR="00ED3682">
      <w:rPr>
        <w:rFonts w:ascii="Arial Narrow" w:hAnsi="Arial Narrow"/>
        <w:noProof/>
        <w:sz w:val="13"/>
        <w:szCs w:val="13"/>
      </w:rPr>
      <w:fldChar w:fldCharType="end"/>
    </w:r>
  </w:p>
  <w:p w14:paraId="66905152" w14:textId="77777777" w:rsidR="00964999" w:rsidRPr="007B5587" w:rsidRDefault="00964999" w:rsidP="00FE5D4D">
    <w:pPr>
      <w:pStyle w:val="Footer"/>
      <w:rPr>
        <w:rFonts w:ascii="Arial Narrow" w:hAnsi="Arial Narrow"/>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AE07" w14:textId="77777777" w:rsidR="00964999" w:rsidRDefault="00964999" w:rsidP="00FE5D4D">
    <w:pPr>
      <w:pStyle w:val="Footer"/>
      <w:tabs>
        <w:tab w:val="clear" w:pos="9072"/>
        <w:tab w:val="left" w:pos="8647"/>
        <w:tab w:val="right" w:pos="11057"/>
      </w:tabs>
      <w:rPr>
        <w:rFonts w:ascii="Arial Narrow" w:hAnsi="Arial Narrow"/>
        <w:sz w:val="13"/>
        <w:szCs w:val="13"/>
      </w:rPr>
    </w:pPr>
  </w:p>
  <w:p w14:paraId="7C0824B2" w14:textId="77777777" w:rsidR="00964999" w:rsidRPr="00057C3C" w:rsidRDefault="00C43778" w:rsidP="00057C3C">
    <w:pPr>
      <w:pStyle w:val="Footer"/>
      <w:pBdr>
        <w:top w:val="single" w:sz="4" w:space="1" w:color="auto"/>
      </w:pBdr>
      <w:tabs>
        <w:tab w:val="clear" w:pos="9072"/>
        <w:tab w:val="left" w:pos="8647"/>
        <w:tab w:val="right" w:pos="11057"/>
      </w:tabs>
      <w:rPr>
        <w:rFonts w:ascii="Arial Narrow" w:hAnsi="Arial Narrow"/>
        <w:sz w:val="13"/>
        <w:szCs w:val="13"/>
      </w:rPr>
    </w:pPr>
    <w:r w:rsidRPr="00F53CF8">
      <w:rPr>
        <w:rFonts w:ascii="Arial Narrow" w:hAnsi="Arial Narrow"/>
        <w:sz w:val="13"/>
        <w:szCs w:val="13"/>
        <w:lang w:val="pl-PL"/>
      </w:rPr>
      <w:t xml:space="preserve">GTCP Danone </w:t>
    </w:r>
    <w:proofErr w:type="spellStart"/>
    <w:r w:rsidRPr="00F53CF8">
      <w:rPr>
        <w:rFonts w:ascii="Arial Narrow" w:hAnsi="Arial Narrow"/>
        <w:sz w:val="13"/>
        <w:szCs w:val="13"/>
        <w:lang w:val="pl-PL"/>
      </w:rPr>
      <w:t>Eaux</w:t>
    </w:r>
    <w:proofErr w:type="spellEnd"/>
    <w:r w:rsidRPr="00F53CF8">
      <w:rPr>
        <w:rFonts w:ascii="Arial Narrow" w:hAnsi="Arial Narrow"/>
        <w:sz w:val="13"/>
        <w:szCs w:val="13"/>
        <w:lang w:val="pl-PL"/>
      </w:rPr>
      <w:t xml:space="preserve"> France – Towary i usługi – marzec 2014 r.</w:t>
    </w:r>
    <w:r w:rsidRPr="00F53CF8">
      <w:rPr>
        <w:rFonts w:ascii="Arial Narrow" w:hAnsi="Arial Narrow"/>
        <w:sz w:val="13"/>
        <w:szCs w:val="13"/>
        <w:lang w:val="pl-PL"/>
      </w:rPr>
      <w:tab/>
    </w:r>
    <w:r w:rsidRPr="00F53CF8">
      <w:rPr>
        <w:rFonts w:ascii="Arial Narrow" w:hAnsi="Arial Narrow"/>
        <w:sz w:val="13"/>
        <w:szCs w:val="13"/>
        <w:lang w:val="pl-PL"/>
      </w:rPr>
      <w:tab/>
    </w:r>
    <w:r w:rsidRPr="00F53CF8">
      <w:rPr>
        <w:rFonts w:ascii="Arial Narrow" w:hAnsi="Arial Narrow"/>
        <w:sz w:val="13"/>
        <w:szCs w:val="13"/>
        <w:lang w:val="pl-PL"/>
      </w:rPr>
      <w:tab/>
    </w:r>
    <w:proofErr w:type="spellStart"/>
    <w:r>
      <w:rPr>
        <w:rFonts w:ascii="Arial Narrow" w:hAnsi="Arial Narrow"/>
        <w:sz w:val="13"/>
        <w:szCs w:val="13"/>
      </w:rPr>
      <w:t>Strona</w:t>
    </w:r>
    <w:proofErr w:type="spellEnd"/>
    <w:r>
      <w:rPr>
        <w:rFonts w:ascii="Arial Narrow" w:hAnsi="Arial Narrow"/>
        <w:sz w:val="13"/>
        <w:szCs w:val="13"/>
      </w:rPr>
      <w:t xml:space="preserve"> </w:t>
    </w:r>
    <w:r w:rsidR="002A5B7F">
      <w:rPr>
        <w:rFonts w:ascii="Arial Narrow" w:hAnsi="Arial Narrow"/>
        <w:sz w:val="13"/>
        <w:szCs w:val="13"/>
      </w:rPr>
      <w:fldChar w:fldCharType="begin"/>
    </w:r>
    <w:r>
      <w:rPr>
        <w:rFonts w:ascii="Arial Narrow" w:hAnsi="Arial Narrow"/>
        <w:sz w:val="13"/>
        <w:szCs w:val="13"/>
      </w:rPr>
      <w:instrText>PAGE  \* Arabic  \* MERGEFORMAT</w:instrText>
    </w:r>
    <w:r w:rsidR="002A5B7F">
      <w:rPr>
        <w:rFonts w:ascii="Arial Narrow" w:hAnsi="Arial Narrow"/>
        <w:sz w:val="13"/>
        <w:szCs w:val="13"/>
      </w:rPr>
      <w:fldChar w:fldCharType="separate"/>
    </w:r>
    <w:r w:rsidR="006307E7">
      <w:rPr>
        <w:rFonts w:ascii="Arial Narrow" w:hAnsi="Arial Narrow"/>
        <w:noProof/>
        <w:sz w:val="13"/>
        <w:szCs w:val="13"/>
      </w:rPr>
      <w:t>1</w:t>
    </w:r>
    <w:r w:rsidR="002A5B7F">
      <w:rPr>
        <w:rFonts w:ascii="Arial Narrow" w:hAnsi="Arial Narrow"/>
        <w:sz w:val="13"/>
        <w:szCs w:val="13"/>
      </w:rPr>
      <w:fldChar w:fldCharType="end"/>
    </w:r>
    <w:r>
      <w:rPr>
        <w:rFonts w:ascii="Arial Narrow" w:hAnsi="Arial Narrow"/>
        <w:sz w:val="13"/>
        <w:szCs w:val="13"/>
      </w:rPr>
      <w:t xml:space="preserve"> </w:t>
    </w:r>
    <w:r w:rsidR="00BB5E6D">
      <w:rPr>
        <w:rFonts w:ascii="Arial Narrow" w:hAnsi="Arial Narrow"/>
        <w:sz w:val="13"/>
        <w:szCs w:val="13"/>
      </w:rPr>
      <w:t>z</w:t>
    </w:r>
    <w:r>
      <w:rPr>
        <w:rFonts w:ascii="Arial Narrow" w:hAnsi="Arial Narrow"/>
        <w:sz w:val="13"/>
        <w:szCs w:val="13"/>
      </w:rPr>
      <w:t xml:space="preserve"> </w:t>
    </w:r>
    <w:r w:rsidR="00ED3682">
      <w:fldChar w:fldCharType="begin"/>
    </w:r>
    <w:r w:rsidR="00ED3682">
      <w:instrText>NUMPAGES  \* Arabic  \* MERGEFORMAT</w:instrText>
    </w:r>
    <w:r w:rsidR="00ED3682">
      <w:fldChar w:fldCharType="separate"/>
    </w:r>
    <w:r w:rsidR="006307E7" w:rsidRPr="006307E7">
      <w:rPr>
        <w:rFonts w:ascii="Arial Narrow" w:hAnsi="Arial Narrow"/>
        <w:noProof/>
        <w:sz w:val="13"/>
        <w:szCs w:val="13"/>
      </w:rPr>
      <w:t>2</w:t>
    </w:r>
    <w:r w:rsidR="00ED3682">
      <w:rPr>
        <w:rFonts w:ascii="Arial Narrow" w:hAnsi="Arial Narrow"/>
        <w:noProof/>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43B6" w14:textId="77777777" w:rsidR="00ED3682" w:rsidRDefault="00ED3682" w:rsidP="00D54FFA">
      <w:r>
        <w:separator/>
      </w:r>
    </w:p>
  </w:footnote>
  <w:footnote w:type="continuationSeparator" w:id="0">
    <w:p w14:paraId="6CB71F2C" w14:textId="77777777" w:rsidR="00ED3682" w:rsidRDefault="00ED3682" w:rsidP="00D5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54E6" w14:textId="77777777" w:rsidR="00964999" w:rsidRDefault="00964999" w:rsidP="00D54FFA">
    <w:pPr>
      <w:pStyle w:val="Header"/>
      <w:jc w:val="center"/>
    </w:pPr>
  </w:p>
  <w:p w14:paraId="2D5CBE04" w14:textId="77777777" w:rsidR="00964999" w:rsidRPr="00D54FFA" w:rsidRDefault="00964999" w:rsidP="00D54FFA">
    <w:pPr>
      <w:pStyle w:val="Header"/>
      <w:jc w:val="center"/>
      <w:rPr>
        <w:sz w:val="8"/>
      </w:rPr>
    </w:pPr>
  </w:p>
  <w:p w14:paraId="59F27DB6" w14:textId="77777777" w:rsidR="00964999" w:rsidRPr="00F53CF8" w:rsidRDefault="00C43778" w:rsidP="00884442">
    <w:pPr>
      <w:pStyle w:val="Header"/>
      <w:pBdr>
        <w:bottom w:val="single" w:sz="4" w:space="1" w:color="auto"/>
      </w:pBdr>
      <w:jc w:val="center"/>
      <w:rPr>
        <w:rFonts w:ascii="Arial" w:hAnsi="Arial" w:cs="Arial"/>
        <w:b/>
        <w:sz w:val="20"/>
        <w:lang w:val="pl-PL"/>
      </w:rPr>
    </w:pPr>
    <w:r w:rsidRPr="00F53CF8">
      <w:rPr>
        <w:rFonts w:ascii="Arial" w:hAnsi="Arial" w:cs="Arial"/>
        <w:b/>
        <w:bCs/>
        <w:sz w:val="20"/>
        <w:lang w:val="pl-PL"/>
      </w:rPr>
      <w:t>OGÓLNE WARUNKI ZAKUPU - Towary i usługi</w:t>
    </w:r>
  </w:p>
  <w:p w14:paraId="46CD9C4A" w14:textId="77777777" w:rsidR="00964999" w:rsidRPr="00F53CF8" w:rsidRDefault="00964999" w:rsidP="00D54FFA">
    <w:pPr>
      <w:pStyle w:val="Header"/>
      <w:jc w:val="center"/>
      <w:rPr>
        <w:rFonts w:ascii="Arial" w:hAnsi="Arial" w:cs="Arial"/>
        <w:sz w:val="1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472C"/>
    <w:multiLevelType w:val="hybridMultilevel"/>
    <w:tmpl w:val="5314A1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554C30"/>
    <w:multiLevelType w:val="hybridMultilevel"/>
    <w:tmpl w:val="05923596"/>
    <w:lvl w:ilvl="0" w:tplc="D22808AC">
      <w:numFmt w:val="bullet"/>
      <w:lvlText w:val="-"/>
      <w:lvlJc w:val="left"/>
      <w:pPr>
        <w:tabs>
          <w:tab w:val="num" w:pos="360"/>
        </w:tabs>
        <w:ind w:left="360" w:hanging="360"/>
      </w:pPr>
      <w:rPr>
        <w:rFonts w:ascii="Arial Narrow" w:eastAsia="Times New Roman" w:hAnsi="Arial Narro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5F07D3"/>
    <w:multiLevelType w:val="hybridMultilevel"/>
    <w:tmpl w:val="8112F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98"/>
    <w:rsid w:val="00057C3C"/>
    <w:rsid w:val="00094FB1"/>
    <w:rsid w:val="00097B61"/>
    <w:rsid w:val="000B0A72"/>
    <w:rsid w:val="000D5954"/>
    <w:rsid w:val="000D59BF"/>
    <w:rsid w:val="00120E67"/>
    <w:rsid w:val="001463E8"/>
    <w:rsid w:val="00156CB9"/>
    <w:rsid w:val="001B2C71"/>
    <w:rsid w:val="001D0BBB"/>
    <w:rsid w:val="00241D3D"/>
    <w:rsid w:val="0027193F"/>
    <w:rsid w:val="00275BC0"/>
    <w:rsid w:val="002846E6"/>
    <w:rsid w:val="002965B4"/>
    <w:rsid w:val="002A5B7F"/>
    <w:rsid w:val="002A7FB7"/>
    <w:rsid w:val="002C48EF"/>
    <w:rsid w:val="003166AC"/>
    <w:rsid w:val="00322075"/>
    <w:rsid w:val="003415DE"/>
    <w:rsid w:val="003564A6"/>
    <w:rsid w:val="0036012C"/>
    <w:rsid w:val="003809DD"/>
    <w:rsid w:val="003902E2"/>
    <w:rsid w:val="003A18C5"/>
    <w:rsid w:val="003E4CF3"/>
    <w:rsid w:val="0044580E"/>
    <w:rsid w:val="0046555B"/>
    <w:rsid w:val="004A13FB"/>
    <w:rsid w:val="004D014E"/>
    <w:rsid w:val="004D0A36"/>
    <w:rsid w:val="004F5550"/>
    <w:rsid w:val="00523406"/>
    <w:rsid w:val="00530D1A"/>
    <w:rsid w:val="00540A5C"/>
    <w:rsid w:val="005A2892"/>
    <w:rsid w:val="005B7D9D"/>
    <w:rsid w:val="005C0BEE"/>
    <w:rsid w:val="005C11BE"/>
    <w:rsid w:val="005C3F34"/>
    <w:rsid w:val="005D4C45"/>
    <w:rsid w:val="005E3482"/>
    <w:rsid w:val="006307E7"/>
    <w:rsid w:val="00633A9C"/>
    <w:rsid w:val="00696C1A"/>
    <w:rsid w:val="006B0921"/>
    <w:rsid w:val="006B5E74"/>
    <w:rsid w:val="00724E41"/>
    <w:rsid w:val="00770B1B"/>
    <w:rsid w:val="007A5CB4"/>
    <w:rsid w:val="007B3487"/>
    <w:rsid w:val="007B5587"/>
    <w:rsid w:val="007B5C20"/>
    <w:rsid w:val="007E02E8"/>
    <w:rsid w:val="007E6222"/>
    <w:rsid w:val="007E6AED"/>
    <w:rsid w:val="007F314C"/>
    <w:rsid w:val="00811804"/>
    <w:rsid w:val="00822693"/>
    <w:rsid w:val="008278B4"/>
    <w:rsid w:val="00860E8E"/>
    <w:rsid w:val="0086492A"/>
    <w:rsid w:val="00865D95"/>
    <w:rsid w:val="00884442"/>
    <w:rsid w:val="0089361E"/>
    <w:rsid w:val="008B6976"/>
    <w:rsid w:val="008D0972"/>
    <w:rsid w:val="008D1246"/>
    <w:rsid w:val="00913D68"/>
    <w:rsid w:val="009221BC"/>
    <w:rsid w:val="00927DAE"/>
    <w:rsid w:val="00964999"/>
    <w:rsid w:val="00973ADC"/>
    <w:rsid w:val="00A07A32"/>
    <w:rsid w:val="00A57106"/>
    <w:rsid w:val="00A908E3"/>
    <w:rsid w:val="00A9290D"/>
    <w:rsid w:val="00AD6DE3"/>
    <w:rsid w:val="00AF07F3"/>
    <w:rsid w:val="00B65817"/>
    <w:rsid w:val="00B818DB"/>
    <w:rsid w:val="00BA1037"/>
    <w:rsid w:val="00BA1052"/>
    <w:rsid w:val="00BB5E6D"/>
    <w:rsid w:val="00BC3805"/>
    <w:rsid w:val="00BD3982"/>
    <w:rsid w:val="00BE18D4"/>
    <w:rsid w:val="00C16753"/>
    <w:rsid w:val="00C3778A"/>
    <w:rsid w:val="00C40C10"/>
    <w:rsid w:val="00C43778"/>
    <w:rsid w:val="00C45E57"/>
    <w:rsid w:val="00C47FC8"/>
    <w:rsid w:val="00C6308A"/>
    <w:rsid w:val="00C65B32"/>
    <w:rsid w:val="00C66FDF"/>
    <w:rsid w:val="00C72BB0"/>
    <w:rsid w:val="00C731CF"/>
    <w:rsid w:val="00C817AC"/>
    <w:rsid w:val="00C8352C"/>
    <w:rsid w:val="00CA57BB"/>
    <w:rsid w:val="00D24911"/>
    <w:rsid w:val="00D504CC"/>
    <w:rsid w:val="00D523B8"/>
    <w:rsid w:val="00D54FFA"/>
    <w:rsid w:val="00D77F4E"/>
    <w:rsid w:val="00D813CC"/>
    <w:rsid w:val="00D86198"/>
    <w:rsid w:val="00DA64BF"/>
    <w:rsid w:val="00DD7423"/>
    <w:rsid w:val="00E36088"/>
    <w:rsid w:val="00E548B8"/>
    <w:rsid w:val="00E84CC1"/>
    <w:rsid w:val="00E867C9"/>
    <w:rsid w:val="00ED0651"/>
    <w:rsid w:val="00ED3682"/>
    <w:rsid w:val="00EE22E9"/>
    <w:rsid w:val="00F02DBB"/>
    <w:rsid w:val="00F15B41"/>
    <w:rsid w:val="00F30C0E"/>
    <w:rsid w:val="00F53CF8"/>
    <w:rsid w:val="00F9174B"/>
    <w:rsid w:val="00FA50A8"/>
    <w:rsid w:val="00FA681A"/>
    <w:rsid w:val="00FD6C96"/>
    <w:rsid w:val="00FE5D4D"/>
    <w:rsid w:val="00FF4D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2B48E"/>
  <w15:docId w15:val="{957EA740-9419-40ED-B56B-7F7FD5A0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98"/>
    <w:pPr>
      <w:spacing w:after="0" w:line="240" w:lineRule="auto"/>
    </w:pPr>
    <w:rPr>
      <w:rFonts w:ascii="Times New Roman" w:eastAsia="Times New Roman" w:hAnsi="Times New Roman" w:cs="Times New Roman"/>
      <w:sz w:val="20"/>
      <w:szCs w:val="20"/>
      <w:lang w:val="en-US" w:eastAsia="fr-FR"/>
    </w:rPr>
  </w:style>
  <w:style w:type="paragraph" w:styleId="Heading1">
    <w:name w:val="heading 1"/>
    <w:basedOn w:val="Normal"/>
    <w:next w:val="Normal"/>
    <w:link w:val="Heading1Char"/>
    <w:uiPriority w:val="99"/>
    <w:qFormat/>
    <w:rsid w:val="00D86198"/>
    <w:pPr>
      <w:keepNext/>
      <w:jc w:val="both"/>
      <w:outlineLvl w:val="0"/>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198"/>
    <w:rPr>
      <w:rFonts w:ascii="Times New Roman" w:eastAsia="Times New Roman" w:hAnsi="Times New Roman" w:cs="Times New Roman"/>
      <w:b/>
      <w:sz w:val="18"/>
      <w:szCs w:val="20"/>
      <w:lang w:val="en-GB" w:eastAsia="fr-FR"/>
    </w:rPr>
  </w:style>
  <w:style w:type="paragraph" w:styleId="Header">
    <w:name w:val="header"/>
    <w:basedOn w:val="Normal"/>
    <w:link w:val="HeaderChar"/>
    <w:uiPriority w:val="99"/>
    <w:rsid w:val="00D86198"/>
    <w:pPr>
      <w:tabs>
        <w:tab w:val="center" w:pos="4536"/>
        <w:tab w:val="right" w:pos="9072"/>
      </w:tabs>
    </w:pPr>
    <w:rPr>
      <w:rFonts w:ascii="Times" w:hAnsi="Times"/>
      <w:sz w:val="24"/>
    </w:rPr>
  </w:style>
  <w:style w:type="character" w:customStyle="1" w:styleId="HeaderChar">
    <w:name w:val="Header Char"/>
    <w:basedOn w:val="DefaultParagraphFont"/>
    <w:link w:val="Header"/>
    <w:uiPriority w:val="99"/>
    <w:rsid w:val="00D86198"/>
    <w:rPr>
      <w:rFonts w:ascii="Times" w:eastAsia="Times New Roman" w:hAnsi="Times" w:cs="Times New Roman"/>
      <w:sz w:val="24"/>
      <w:szCs w:val="20"/>
      <w:lang w:val="en-US" w:eastAsia="fr-FR"/>
    </w:rPr>
  </w:style>
  <w:style w:type="paragraph" w:styleId="Footer">
    <w:name w:val="footer"/>
    <w:basedOn w:val="Normal"/>
    <w:link w:val="FooterChar"/>
    <w:uiPriority w:val="99"/>
    <w:rsid w:val="00D86198"/>
    <w:pPr>
      <w:tabs>
        <w:tab w:val="center" w:pos="4536"/>
        <w:tab w:val="right" w:pos="9072"/>
      </w:tabs>
    </w:pPr>
    <w:rPr>
      <w:sz w:val="24"/>
    </w:rPr>
  </w:style>
  <w:style w:type="character" w:customStyle="1" w:styleId="FooterChar">
    <w:name w:val="Footer Char"/>
    <w:basedOn w:val="DefaultParagraphFont"/>
    <w:link w:val="Footer"/>
    <w:uiPriority w:val="99"/>
    <w:rsid w:val="00D86198"/>
    <w:rPr>
      <w:rFonts w:ascii="Times New Roman" w:eastAsia="Times New Roman" w:hAnsi="Times New Roman" w:cs="Times New Roman"/>
      <w:sz w:val="24"/>
      <w:szCs w:val="20"/>
      <w:lang w:val="en-US" w:eastAsia="fr-FR"/>
    </w:rPr>
  </w:style>
  <w:style w:type="paragraph" w:styleId="BodyText">
    <w:name w:val="Body Text"/>
    <w:basedOn w:val="Normal"/>
    <w:link w:val="BodyTextChar"/>
    <w:uiPriority w:val="99"/>
    <w:rsid w:val="00D86198"/>
    <w:pPr>
      <w:jc w:val="both"/>
    </w:pPr>
    <w:rPr>
      <w:sz w:val="16"/>
    </w:rPr>
  </w:style>
  <w:style w:type="character" w:customStyle="1" w:styleId="BodyTextChar">
    <w:name w:val="Body Text Char"/>
    <w:basedOn w:val="DefaultParagraphFont"/>
    <w:link w:val="BodyText"/>
    <w:uiPriority w:val="99"/>
    <w:rsid w:val="00D86198"/>
    <w:rPr>
      <w:rFonts w:ascii="Times New Roman" w:eastAsia="Times New Roman" w:hAnsi="Times New Roman" w:cs="Times New Roman"/>
      <w:sz w:val="16"/>
      <w:szCs w:val="20"/>
      <w:lang w:val="en-US" w:eastAsia="fr-FR"/>
    </w:rPr>
  </w:style>
  <w:style w:type="paragraph" w:styleId="BodyText3">
    <w:name w:val="Body Text 3"/>
    <w:basedOn w:val="Normal"/>
    <w:link w:val="BodyText3Char"/>
    <w:uiPriority w:val="99"/>
    <w:rsid w:val="00D86198"/>
    <w:pPr>
      <w:jc w:val="both"/>
      <w:outlineLvl w:val="0"/>
    </w:pPr>
    <w:rPr>
      <w:color w:val="FF0000"/>
      <w:sz w:val="16"/>
      <w:lang w:val="en-GB"/>
    </w:rPr>
  </w:style>
  <w:style w:type="character" w:customStyle="1" w:styleId="BodyText3Char">
    <w:name w:val="Body Text 3 Char"/>
    <w:basedOn w:val="DefaultParagraphFont"/>
    <w:link w:val="BodyText3"/>
    <w:uiPriority w:val="99"/>
    <w:rsid w:val="00D86198"/>
    <w:rPr>
      <w:rFonts w:ascii="Times New Roman" w:eastAsia="Times New Roman" w:hAnsi="Times New Roman" w:cs="Times New Roman"/>
      <w:color w:val="FF0000"/>
      <w:sz w:val="16"/>
      <w:szCs w:val="20"/>
      <w:lang w:val="en-GB" w:eastAsia="fr-FR"/>
    </w:rPr>
  </w:style>
  <w:style w:type="character" w:styleId="PageNumber">
    <w:name w:val="page number"/>
    <w:basedOn w:val="DefaultParagraphFont"/>
    <w:uiPriority w:val="99"/>
    <w:rsid w:val="00D86198"/>
    <w:rPr>
      <w:rFonts w:cs="Times New Roman"/>
    </w:rPr>
  </w:style>
  <w:style w:type="paragraph" w:styleId="PlainText">
    <w:name w:val="Plain Text"/>
    <w:basedOn w:val="Normal"/>
    <w:link w:val="PlainTextChar"/>
    <w:uiPriority w:val="99"/>
    <w:rsid w:val="00D86198"/>
    <w:rPr>
      <w:rFonts w:ascii="Courier New" w:hAnsi="Courier New"/>
      <w:lang w:val="fr-FR" w:eastAsia="en-US"/>
    </w:rPr>
  </w:style>
  <w:style w:type="character" w:customStyle="1" w:styleId="PlainTextChar">
    <w:name w:val="Plain Text Char"/>
    <w:basedOn w:val="DefaultParagraphFont"/>
    <w:link w:val="PlainText"/>
    <w:uiPriority w:val="99"/>
    <w:rsid w:val="00D86198"/>
    <w:rPr>
      <w:rFonts w:ascii="Courier New" w:eastAsia="Times New Roman" w:hAnsi="Courier New" w:cs="Times New Roman"/>
      <w:sz w:val="20"/>
      <w:szCs w:val="20"/>
    </w:rPr>
  </w:style>
  <w:style w:type="paragraph" w:styleId="ListBullet">
    <w:name w:val="List Bullet"/>
    <w:basedOn w:val="Normal"/>
    <w:autoRedefine/>
    <w:uiPriority w:val="99"/>
    <w:rsid w:val="00D86198"/>
    <w:pPr>
      <w:jc w:val="both"/>
    </w:pPr>
    <w:rPr>
      <w:rFonts w:ascii="Arial Narrow" w:hAnsi="Arial Narrow" w:cs="Arial"/>
      <w:b/>
      <w:sz w:val="13"/>
      <w:szCs w:val="16"/>
      <w:lang w:val="fr-FR"/>
    </w:rPr>
  </w:style>
  <w:style w:type="paragraph" w:styleId="BalloonText">
    <w:name w:val="Balloon Text"/>
    <w:basedOn w:val="Normal"/>
    <w:link w:val="BalloonTextChar"/>
    <w:uiPriority w:val="99"/>
    <w:semiHidden/>
    <w:unhideWhenUsed/>
    <w:rsid w:val="00D54FFA"/>
    <w:rPr>
      <w:rFonts w:ascii="Tahoma" w:hAnsi="Tahoma" w:cs="Tahoma"/>
      <w:sz w:val="16"/>
      <w:szCs w:val="16"/>
    </w:rPr>
  </w:style>
  <w:style w:type="character" w:customStyle="1" w:styleId="BalloonTextChar">
    <w:name w:val="Balloon Text Char"/>
    <w:basedOn w:val="DefaultParagraphFont"/>
    <w:link w:val="BalloonText"/>
    <w:uiPriority w:val="99"/>
    <w:semiHidden/>
    <w:rsid w:val="00D54FFA"/>
    <w:rPr>
      <w:rFonts w:ascii="Tahoma" w:eastAsia="Times New Roman" w:hAnsi="Tahoma" w:cs="Tahoma"/>
      <w:sz w:val="16"/>
      <w:szCs w:val="16"/>
      <w:lang w:val="en-US" w:eastAsia="fr-FR"/>
    </w:rPr>
  </w:style>
  <w:style w:type="paragraph" w:styleId="Revision">
    <w:name w:val="Revision"/>
    <w:hidden/>
    <w:uiPriority w:val="99"/>
    <w:semiHidden/>
    <w:rsid w:val="006B5E74"/>
    <w:pPr>
      <w:spacing w:after="0" w:line="240" w:lineRule="auto"/>
    </w:pPr>
    <w:rPr>
      <w:rFonts w:ascii="Times New Roman" w:eastAsia="Times New Roman" w:hAnsi="Times New Roman" w:cs="Times New Roman"/>
      <w:sz w:val="20"/>
      <w:szCs w:val="20"/>
      <w:lang w:val="en-US" w:eastAsia="fr-FR"/>
    </w:rPr>
  </w:style>
  <w:style w:type="character" w:styleId="CommentReference">
    <w:name w:val="annotation reference"/>
    <w:basedOn w:val="DefaultParagraphFont"/>
    <w:uiPriority w:val="99"/>
    <w:semiHidden/>
    <w:unhideWhenUsed/>
    <w:rsid w:val="00C47FC8"/>
    <w:rPr>
      <w:sz w:val="16"/>
      <w:szCs w:val="16"/>
    </w:rPr>
  </w:style>
  <w:style w:type="paragraph" w:styleId="CommentText">
    <w:name w:val="annotation text"/>
    <w:basedOn w:val="Normal"/>
    <w:link w:val="CommentTextChar"/>
    <w:uiPriority w:val="99"/>
    <w:semiHidden/>
    <w:unhideWhenUsed/>
    <w:rsid w:val="00C47FC8"/>
  </w:style>
  <w:style w:type="character" w:customStyle="1" w:styleId="CommentTextChar">
    <w:name w:val="Comment Text Char"/>
    <w:basedOn w:val="DefaultParagraphFont"/>
    <w:link w:val="CommentText"/>
    <w:uiPriority w:val="99"/>
    <w:semiHidden/>
    <w:rsid w:val="00C47FC8"/>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C47FC8"/>
    <w:rPr>
      <w:b/>
      <w:bCs/>
    </w:rPr>
  </w:style>
  <w:style w:type="character" w:customStyle="1" w:styleId="CommentSubjectChar">
    <w:name w:val="Comment Subject Char"/>
    <w:basedOn w:val="CommentTextChar"/>
    <w:link w:val="CommentSubject"/>
    <w:uiPriority w:val="99"/>
    <w:semiHidden/>
    <w:rsid w:val="00C47FC8"/>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630A-DE23-4B24-B8DE-B2067A6A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4264</Words>
  <Characters>25588</Characters>
  <Application>Microsoft Office Word</Application>
  <DocSecurity>0</DocSecurity>
  <Lines>213</Lines>
  <Paragraphs>59</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Danone</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Servillat</dc:creator>
  <cp:lastModifiedBy>PAPINSKA Anna</cp:lastModifiedBy>
  <cp:revision>3</cp:revision>
  <cp:lastPrinted>2015-03-26T09:54:00Z</cp:lastPrinted>
  <dcterms:created xsi:type="dcterms:W3CDTF">2021-02-17T12:12:00Z</dcterms:created>
  <dcterms:modified xsi:type="dcterms:W3CDTF">2021-03-15T14:48:00Z</dcterms:modified>
</cp:coreProperties>
</file>